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A25" w:rsidRDefault="006B2382" w:rsidP="00E63A25">
      <w:pPr>
        <w:pStyle w:val="a6"/>
        <w:jc w:val="center"/>
        <w:rPr>
          <w:rFonts w:ascii="Times New Roman" w:hAnsi="Times New Roman" w:cs="Times New Roman"/>
          <w:bdr w:val="dashed" w:sz="6" w:space="0" w:color="FF0000" w:frame="1"/>
          <w:shd w:val="clear" w:color="auto" w:fill="F7FDF7"/>
          <w:lang w:eastAsia="ru-RU"/>
        </w:rPr>
      </w:pPr>
      <w:r>
        <w:rPr>
          <w:rFonts w:ascii="Times New Roman" w:hAnsi="Times New Roman" w:cs="Times New Roman"/>
          <w:bdr w:val="dashed" w:sz="6" w:space="0" w:color="FF0000" w:frame="1"/>
          <w:shd w:val="clear" w:color="auto" w:fill="F7FDF7"/>
          <w:lang w:eastAsia="ru-RU"/>
        </w:rPr>
        <w:t xml:space="preserve"> </w:t>
      </w:r>
      <w:r>
        <w:rPr>
          <w:rFonts w:ascii="Times New Roman" w:hAnsi="Times New Roman" w:cs="Times New Roman"/>
          <w:noProof/>
          <w:bdr w:val="dashed" w:sz="6" w:space="0" w:color="FF0000" w:frame="1"/>
          <w:shd w:val="clear" w:color="auto" w:fill="F7FDF7"/>
          <w:lang w:eastAsia="ru-RU"/>
        </w:rPr>
        <w:drawing>
          <wp:inline distT="0" distB="0" distL="0" distR="0">
            <wp:extent cx="5939790" cy="839091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25" w:rsidRDefault="00E63A25" w:rsidP="00E63A25">
      <w:pPr>
        <w:pStyle w:val="a6"/>
        <w:jc w:val="center"/>
        <w:rPr>
          <w:rFonts w:ascii="Times New Roman" w:hAnsi="Times New Roman" w:cs="Times New Roman"/>
          <w:bdr w:val="dashed" w:sz="6" w:space="0" w:color="FF0000" w:frame="1"/>
          <w:shd w:val="clear" w:color="auto" w:fill="F7FDF7"/>
          <w:lang w:eastAsia="ru-RU"/>
        </w:rPr>
      </w:pPr>
    </w:p>
    <w:p w:rsidR="00E63A25" w:rsidRDefault="00E63A25" w:rsidP="00E63A25">
      <w:pPr>
        <w:pStyle w:val="a6"/>
        <w:jc w:val="center"/>
        <w:rPr>
          <w:rFonts w:ascii="Times New Roman" w:hAnsi="Times New Roman" w:cs="Times New Roman"/>
          <w:bdr w:val="dashed" w:sz="6" w:space="0" w:color="FF0000" w:frame="1"/>
          <w:shd w:val="clear" w:color="auto" w:fill="F7FDF7"/>
          <w:lang w:eastAsia="ru-RU"/>
        </w:rPr>
      </w:pPr>
    </w:p>
    <w:p w:rsidR="00E63A25" w:rsidRPr="00E63A25" w:rsidRDefault="00E63A25" w:rsidP="00E63A25">
      <w:pPr>
        <w:pStyle w:val="a6"/>
        <w:jc w:val="center"/>
        <w:rPr>
          <w:rFonts w:ascii="Times New Roman" w:hAnsi="Times New Roman" w:cs="Times New Roman"/>
          <w:lang w:eastAsia="ru-RU"/>
        </w:rPr>
      </w:pP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lastRenderedPageBreak/>
        <w:t>ПОЯСНИТЕЛЬНАЯ ЗАПИСКА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учебного предмета «Осетинский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» для обучающихся 1 классов на уровне начального общего образования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составлена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на основе Требований к результатам освоения программы начального общего образования Федерального государственного обра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зовательного стандарта начального общего образования (далее — ФГОС НОО), а также ориентирована на целевые приоритеты, сформулированные в Примерной программе воспитания.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 "</w:t>
      </w:r>
      <w:r w:rsidRPr="00C52F65">
        <w:rPr>
          <w:rFonts w:ascii="Times New Roman" w:eastAsia="Times New Roman" w:hAnsi="Times New Roman" w:cs="Times New Roman"/>
          <w:b/>
          <w:sz w:val="24"/>
          <w:szCs w:val="24"/>
        </w:rPr>
        <w:t>ОСЕТИНСКИЙ ЯЗЫК. АБЕТ</w:t>
      </w:r>
      <w:r w:rsidRPr="00C52F65">
        <w:rPr>
          <w:rFonts w:ascii="MS Mincho" w:eastAsia="MS Mincho" w:hAnsi="MS Mincho" w:cs="MS Mincho" w:hint="eastAsia"/>
          <w:b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Родной (осетинский)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Предмет «Осетинский 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» обладает значительным потенциалом в развитии функциональной грамотности младших школьников, особенно таких её компонентов, как языковая, коммуникативная, читательская, общекультурная и социальная грамотность. Первичное знакомство с системой родного (осетинского) языка, богатством его выразительных возможностей, развитие умения правильно и эффективно использовать осетинский язык в различных сферах и ситуациях общения способствуют успешной соци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ализации младшего школьника. Осетинский язык, выполняя свои базовые функции общения и выражения мысли, обеспечивает межличностное и социальное взаимодействие, участвует в фор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мировании самосознания и мировоззрения личности, является важнейшим средством хранения и передачи информации, куль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турных традиций осетинского народа, истории осетинского народа и других народов России. Свободное владение осетинским языком, умение выбирать нужные языковые средства во многом определяют возможность адек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ватного самовыражения взглядов, мыслей, чувств, проявления себя в различных жизненно важных для человека областях. Изучение осетинского языка обладает огромным потенциалом присвоения традиционных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и духовно-нравственных ценностей, принятых в обществе правил и норм пове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дения,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родного (осетинского) языка как явления национальной культуры осетинского народа, пониманием связи языка и мировоззрения своего народа. Значимыми личностными результатами являются развитие устойчивого познавательного интереса к изучению осетинского языка, формирование ответственности за его сохранение. Достижение этих личностных результатов — длительный процесс, разворачивающийся на протяжении изучения содержания предмета.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школьников. Языковой материал призван сформировать первоначальные представления о структуре осетинского языка, способствовать усвоению норм осетинского литературного языка, орфографических и пунктуационных правил. Развитие устной и письменной речи младших школьников направлено на решение практической задачи развития всех видов речевой деятельности, отработку навыков использования усвоенных норм осетинского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«Осетинское литературное чтение».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7BAB">
        <w:rPr>
          <w:rFonts w:ascii="Times New Roman" w:eastAsia="Times New Roman" w:hAnsi="Times New Roman" w:cs="Times New Roman"/>
          <w:sz w:val="24"/>
          <w:szCs w:val="24"/>
        </w:rPr>
        <w:lastRenderedPageBreak/>
        <w:t>Общее число часов, отведённых на изучение «Осетинский  язык. Абет</w:t>
      </w:r>
      <w:r w:rsidRPr="00287BAB">
        <w:rPr>
          <w:rFonts w:ascii="MS Mincho" w:eastAsia="MS Mincho" w:hAnsi="MS Mincho" w:cs="MS Mincho" w:hint="eastAsia"/>
          <w:sz w:val="24"/>
          <w:szCs w:val="24"/>
        </w:rPr>
        <w:t>ӕ</w:t>
      </w:r>
      <w:r w:rsidRPr="00287BAB">
        <w:rPr>
          <w:rFonts w:ascii="Times New Roman" w:eastAsia="Times New Roman" w:hAnsi="Times New Roman" w:cs="Times New Roman"/>
          <w:sz w:val="24"/>
          <w:szCs w:val="24"/>
        </w:rPr>
        <w:t xml:space="preserve">», в 1 классе — </w:t>
      </w:r>
      <w:r w:rsidRPr="00287BAB">
        <w:rPr>
          <w:rFonts w:ascii="Times New Roman" w:eastAsia="Times New Roman" w:hAnsi="Times New Roman" w:cs="Times New Roman"/>
          <w:b/>
          <w:sz w:val="24"/>
          <w:szCs w:val="24"/>
        </w:rPr>
        <w:t>68ч.</w:t>
      </w:r>
    </w:p>
    <w:p w:rsidR="00E63A25" w:rsidRPr="00C52F65" w:rsidRDefault="00E63A25" w:rsidP="00E63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ИЗУЧЕНИЯ УЧЕБНОГО ПРЕДМЕТА "</w:t>
      </w:r>
      <w:r w:rsidRPr="00C52F65">
        <w:rPr>
          <w:rFonts w:ascii="Times New Roman" w:eastAsia="Times New Roman" w:hAnsi="Times New Roman" w:cs="Times New Roman"/>
          <w:b/>
          <w:sz w:val="24"/>
          <w:szCs w:val="24"/>
        </w:rPr>
        <w:t>ОСЕТИНСКИЙ  ЯЗЫК. АБЕТ</w:t>
      </w:r>
      <w:r w:rsidRPr="00C52F65">
        <w:rPr>
          <w:rFonts w:ascii="MS Mincho" w:eastAsia="MS Mincho" w:hAnsi="MS Mincho" w:cs="MS Mincho" w:hint="eastAsia"/>
          <w:b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В начальной школе изучение родного (осетинского) языка имеет особое значение в развитии младшего школьника. Приобретённые им знания, опыт выполнения предметных и универсальных действий на материале родного (осетинского) языка станут фундаментом обучения в основном звене школы, а также будут востребованы в жизни.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Изучение осетинского языка в начальной школе направлено на достижение следующих целей:</w:t>
      </w:r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приобретение младшими школьниками первоначальных представлений о родном языке как одном из главных духовно-нравственных ценностей народа; понимание роли родного (осетинского) языка как основного средства общения осетинского народа; осознание значения родного (осетинского) языка как государственного языка Республики Северная Осетия-Алания; понимание роли родного (осетинского) языка как языка общения осетинского народа; осознание правильной устной и письменной речи как показателя общей культуры человека;</w:t>
      </w:r>
      <w:proofErr w:type="gramEnd"/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овладение основными видами речевой деятельности на основе первоначальных представлений о нормах современного осетинского литературного языка: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аудированием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>, говорением, чтением, письмом;</w:t>
      </w:r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овладение первоначальными научными представлениями о системе родного (осетинского) языка: фонетике, графике, лексике,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морфемике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>, морфологии и синтаксисе; об основных единицах языка, их признаках и особенностях употребления в речи; использование в речевой деятельности норм современного осетинского  литера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турного языка (орфоэпических, лексических, грамматических, орфографических, пунктуационных) и речевого этикета;</w:t>
      </w:r>
      <w:proofErr w:type="gramEnd"/>
    </w:p>
    <w:p w:rsidR="00E63A25" w:rsidRPr="00C52F65" w:rsidRDefault="00E63A25" w:rsidP="00E63A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развитие функциональной грамотности, готовности к успешному взаимодействию с носителями родного (осетинского) языка и дальнейшему успешному образованию.</w:t>
      </w: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СОДЕРЖАНИЕ УЧЕБНОГО ПРЕДМЕТА 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Обучение грамоте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Составление небольших рассказов повествовательного характера по серии сюжетных картинок, материалам собственных игр, занятий, наблюдений. Понимание текста при его прослушивании и при самостоятельном чтении вслух.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Слово и предложение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Фонетика</w:t>
      </w:r>
    </w:p>
    <w:p w:rsidR="00E63A25" w:rsidRPr="00287BAB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hAnsi="Times New Roman" w:cs="Times New Roman"/>
        </w:rPr>
      </w:pPr>
      <w:r w:rsidRPr="00287BAB">
        <w:rPr>
          <w:rFonts w:ascii="Times New Roman" w:eastAsia="Times New Roman" w:hAnsi="Times New Roman" w:cs="Times New Roman"/>
          <w:sz w:val="24"/>
          <w:szCs w:val="24"/>
        </w:rPr>
        <w:t>Звуки речи. Единство звукового состава слова и его значения. 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</w:t>
      </w:r>
      <w:r w:rsidRPr="00287BA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сильных и слабых гласных, звонких и глухих, кавказских звуков; </w:t>
      </w:r>
      <w:r w:rsidRPr="00287BAB">
        <w:rPr>
          <w:rFonts w:ascii="Times New Roman" w:hAnsi="Times New Roman" w:cs="Times New Roman"/>
        </w:rPr>
        <w:t>звуки [а], [æ], [</w:t>
      </w:r>
      <w:proofErr w:type="spellStart"/>
      <w:r w:rsidRPr="00287BAB">
        <w:rPr>
          <w:rFonts w:ascii="Times New Roman" w:hAnsi="Times New Roman" w:cs="Times New Roman"/>
        </w:rPr>
        <w:t>ы</w:t>
      </w:r>
      <w:proofErr w:type="spellEnd"/>
      <w:r w:rsidRPr="00287BAB">
        <w:rPr>
          <w:rFonts w:ascii="Times New Roman" w:hAnsi="Times New Roman" w:cs="Times New Roman"/>
        </w:rPr>
        <w:t xml:space="preserve">]; - согласные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Определение места ударения. Слог как минимальная п</w:t>
      </w:r>
      <w:r>
        <w:rPr>
          <w:rFonts w:ascii="Times New Roman" w:eastAsia="Times New Roman" w:hAnsi="Times New Roman" w:cs="Times New Roman"/>
          <w:sz w:val="24"/>
          <w:szCs w:val="24"/>
        </w:rPr>
        <w:t>роизносительная единица. Количе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ство слогов в слове. Ударный слог.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Графика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Различение звука и буквы: буква как знак звука. Слоговой принцип осетинской графики. Правописание кавказских звуков.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Последовательность букв в осетинском алфавите.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Чтение с интонациями и паузами в соответствии со знаками препинания. Осознанное чтение слов, 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>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Письмо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Ориентация на пространстве листа в тетради и на пространстве классной доски. Гигиенические требования, которые необходимо соблюдать во время письма. Начертание письменных прописных и строчных букв.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Письмо букв, буквосочетаний, слогов, слов, предложений с соблюдением гигиенических норм. Письмо разборчивым, аккуратным почерком.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Правила правописания и их применение: раздельное написание слов; прописная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olor w:val="101050"/>
          <w:sz w:val="20"/>
          <w:szCs w:val="20"/>
          <w:shd w:val="clear" w:color="auto" w:fill="FFFFFF"/>
        </w:rPr>
        <w:t>СИСТЕМАТИЧЕСКИЙ КУРС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сведения о языке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Язык как основное средство человеческого общения. Цели и ситуации общения.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Звуки речи. Гласные и согласные звуки, их различение. Уда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рение в слове. Гласные ударные и безударные. Звонкие и глухие согласные звуки, их различение.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Звук и буква. Различение звуков и букв. Обозначение на письме кавказских звуков. Небуквенные графические средства: пробел между словами, знак переноса. Осетинский алфавит: правильное название букв, их последовательность. Использование алфавита для упорядочения списка слов.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Орфоэпия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Произношение звуков и сочетаний звуков, ударение в словах в соответствии с нормами современного осетинского литературного языка (на ограниченном перечне слов, отрабатываемом в учеб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нике).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287BAB">
        <w:rPr>
          <w:rFonts w:ascii="Times New Roman" w:hAnsi="Times New Roman" w:cs="Times New Roman"/>
        </w:rPr>
        <w:t xml:space="preserve">огласные  </w:t>
      </w:r>
      <w:proofErr w:type="spellStart"/>
      <w:r w:rsidRPr="00287BAB">
        <w:rPr>
          <w:rFonts w:ascii="Times New Roman" w:hAnsi="Times New Roman" w:cs="Times New Roman"/>
        </w:rPr>
        <w:t>хъ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къ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тъ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цъ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чъ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гъ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;  удвоенные согласные: </w:t>
      </w:r>
      <w:proofErr w:type="spellStart"/>
      <w:proofErr w:type="gramStart"/>
      <w:r w:rsidRPr="00287BAB">
        <w:rPr>
          <w:rFonts w:ascii="Times New Roman" w:hAnsi="Times New Roman" w:cs="Times New Roman"/>
        </w:rPr>
        <w:t>тт</w:t>
      </w:r>
      <w:proofErr w:type="spellEnd"/>
      <w:proofErr w:type="gram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сс</w:t>
      </w:r>
      <w:proofErr w:type="spellEnd"/>
      <w:r w:rsidRPr="00287BAB">
        <w:rPr>
          <w:rFonts w:ascii="Times New Roman" w:hAnsi="Times New Roman" w:cs="Times New Roman"/>
        </w:rPr>
        <w:t xml:space="preserve">, мм, </w:t>
      </w:r>
      <w:proofErr w:type="spellStart"/>
      <w:r w:rsidRPr="00287BAB">
        <w:rPr>
          <w:rFonts w:ascii="Times New Roman" w:hAnsi="Times New Roman" w:cs="Times New Roman"/>
        </w:rPr>
        <w:t>лл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рр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пп</w:t>
      </w:r>
      <w:proofErr w:type="spellEnd"/>
      <w:r w:rsidRPr="00287BAB">
        <w:rPr>
          <w:rFonts w:ascii="Times New Roman" w:hAnsi="Times New Roman" w:cs="Times New Roman"/>
        </w:rPr>
        <w:t xml:space="preserve">; согласные  с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, с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 xml:space="preserve"> – ж, ж – </w:t>
      </w:r>
      <w:proofErr w:type="spellStart"/>
      <w:r w:rsidRPr="00287BAB">
        <w:rPr>
          <w:rFonts w:ascii="Times New Roman" w:hAnsi="Times New Roman" w:cs="Times New Roman"/>
        </w:rPr>
        <w:t>ш</w:t>
      </w:r>
      <w:proofErr w:type="spellEnd"/>
      <w:r w:rsidRPr="00287BAB">
        <w:rPr>
          <w:rFonts w:ascii="Times New Roman" w:hAnsi="Times New Roman" w:cs="Times New Roman"/>
        </w:rPr>
        <w:t xml:space="preserve">, ч – </w:t>
      </w:r>
      <w:proofErr w:type="spellStart"/>
      <w:r w:rsidRPr="00287BAB">
        <w:rPr>
          <w:rFonts w:ascii="Times New Roman" w:hAnsi="Times New Roman" w:cs="Times New Roman"/>
        </w:rPr>
        <w:t>дж</w:t>
      </w:r>
      <w:proofErr w:type="spellEnd"/>
      <w:r w:rsidRPr="00287BAB">
        <w:rPr>
          <w:rFonts w:ascii="Times New Roman" w:hAnsi="Times New Roman" w:cs="Times New Roman"/>
        </w:rPr>
        <w:t xml:space="preserve">, </w:t>
      </w:r>
      <w:proofErr w:type="spellStart"/>
      <w:r w:rsidRPr="00287BAB">
        <w:rPr>
          <w:rFonts w:ascii="Times New Roman" w:hAnsi="Times New Roman" w:cs="Times New Roman"/>
        </w:rPr>
        <w:t>дз</w:t>
      </w:r>
      <w:proofErr w:type="spellEnd"/>
      <w:r w:rsidRPr="00287BAB">
        <w:rPr>
          <w:rFonts w:ascii="Times New Roman" w:hAnsi="Times New Roman" w:cs="Times New Roman"/>
        </w:rPr>
        <w:t xml:space="preserve"> – </w:t>
      </w:r>
      <w:proofErr w:type="spellStart"/>
      <w:r w:rsidRPr="00287BAB">
        <w:rPr>
          <w:rFonts w:ascii="Times New Roman" w:hAnsi="Times New Roman" w:cs="Times New Roman"/>
        </w:rPr>
        <w:t>з</w:t>
      </w:r>
      <w:proofErr w:type="spellEnd"/>
      <w:r w:rsidRPr="00287BAB">
        <w:rPr>
          <w:rFonts w:ascii="Times New Roman" w:hAnsi="Times New Roman" w:cs="Times New Roman"/>
        </w:rPr>
        <w:t>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Лексика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Синтаксис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Предложение как единица языка (ознакомление). Слово, предложение (наблюдение над сходством и различием). Установление связи слов в предложении при помощи смысловых вопросов. Восстановление деформированных предложений. Составление предложений из набора форм слов.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Правила правописания и их применение: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раздельное написание слов в предложении;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прописная буква в начале предложения и в именах собствен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ных: в именах и фамилиях людей, кличках животных;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перенос слов (без учёта морфемного членения слова);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слова с непроверяемыми гласными и согласными (перечень слов в орфографическом словаре учебника);</w:t>
      </w:r>
    </w:p>
    <w:p w:rsidR="00E63A25" w:rsidRPr="00C52F65" w:rsidRDefault="00E63A25" w:rsidP="00E63A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знаки. Алгоритм списывания текста.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речи</w:t>
      </w: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 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ПЛАНИРУЕМЫЕ ОБРАЗОВАТЕЛЬНЫЕ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Изучение осетинского языка в 1 классе направлено на достижение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личностных,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и предметных результатов освоения учебного предмета.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ЛИЧНОСТНЫЕ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В результате изучения предмета «Осетинский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» в начальной школе у обучающегося будут сформированы следующие личностные новообразования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гражданско-патриотического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 становление ценностного отношения к своей Родине — России, 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РСО-Алании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>, в том числе через изучение родного (осетинского)  языка, отражающего историю и культуру страны;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 осознание своей этнокультурной и российской гражданской идентичности, понимание роли родного (осетинского) языка как государственного языка Республики Северная Осетия-Алания;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 уважение к своему и другим народам,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формируемое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в том числе на основе примеров из художественных произведений на осетинском языке;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художественных произведениях;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духовно-нравственного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 признание индивидуальности каждого человека с опорой на собственный жизненный и читательский опыт;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 проявление сопереживания, уважения и доброжелатель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ности, в том числе с использованием адекватных языковых сре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>я выражения своего состояния и чувств;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—    неприятие любых форм поведения, направленных на причинение физического  и  морального  вреда  другим  людям (в том числе связанного с использованием недопустимых средств языка);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эстетического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стремление к самовыражению в разных видах художе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ственной деятельности, в том числе в искусстве слова; осозна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ние важности родного (осетинского) языка как средства общения и самовы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ражения;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 бережное отношение к физическому и психическому здо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ровью, проявляющееся в выборе приемлемых способов речевого самовыражения и соблюдении норм речевого этикета и пра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вил общения;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трудового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осознание ценности труда в жизни человека и общества (в том числе благодаря примерам из художественных произведений на осетинском языке), ответственное потребление и бережное отношение к результатам труда, навыки участия в различных видах трудо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вой деятельности, интерес к различным профессиям, возника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ющий при обсуждении примеров из художественных произве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дений на родном (осетинском) языке;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экологического воспитания: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бережное отношение к природе, формируемое в процессе работы с текстами;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неприятие действий, приносящих ей вред;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ценности научного познания: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познавательные интересы, активность, инициативность, любознательность и самостоятельность в познании, в том числе познавательный интерес к изучению родного (осетинского) языка, актив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ность и самостоятельность в его познании.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МЕТАПРЕДМЕТНЫЕ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В результате изучения предмета «Осетинский язык. Абет</w:t>
      </w:r>
      <w:r w:rsidRPr="00C52F65">
        <w:rPr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» в начальной школе у обучающегося будут сформированы следующие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познавательные 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Базовые логические действия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частеречная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принадлежность, грамматиче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ский признак, лексическое значение и др.); устанавливать аналогии языковых единиц;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объединять объекты (языковые единицы) по определённо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му признаку;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в языковом материале закономерности и проти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воречия на основе предложенного учителем алгоритма наблюдения; анализировать алгоритм действий при работе с языко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выми единицами, самостоятельно выделять учебные операции при анализе языковых единиц;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—    выявлять недостаток информации для решения учебной и практической задачи на основе предложенного алгоритма, фор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мулировать запрос на дополнительную информацию;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устанавливать причинно-следственные связи в ситуациях наблюдения за языковым материалом, делать выводы.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Базовые исследовательские действия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 помощью учителя формулировать цель, планировать из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менения языкового объекта, речевой ситуации;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    сравнивать несколько вариантов выполнения задания, выбирать наиболее 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подходящий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(на основе предложенных критериев);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проводить по предложенному плану несложное лингви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стическое мини-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исследование, выполнять по предложенному плану проектное задание;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формулировать выводы и подкреплять их доказательства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прогнозировать возможное развитие процессов, событий и их последствия в аналогичных или сходных ситуациях.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Работа с информацией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выбирать источник получения информации: нужный словарь для получения запрашиваемой информации, для уточнения;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согласно заданному алгоритму находить представленную в явном виде информацию в предложенном источнике: в слова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рях, справочниках;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соблюдать с помощью взрослых (педагогических работни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анализировать и создавать текстовую, видео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, графиче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скую, звуковую информацию в соответствии с учебной зада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чей;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понимать лингвистическую информацию, зафиксирован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ную в виде таблиц, схем; самостоятельно создавать схемы, таблицы для представления лингвистической информации.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К концу обучения в начальной школе у обучающегося форми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руются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 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</w:t>
      </w:r>
      <w:proofErr w:type="gramEnd"/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Общение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воспринимать и формулировать суждения, выражать эмо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ции в соответствии с целями и условиями общения в знакомой среде;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проявлять уважительное отношение к собеседнику, со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блюдать правила ведения диалоги и дискуссии;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признавать возможность существования разных точек зрения;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—    корректно и </w:t>
      </w:r>
      <w:proofErr w:type="spellStart"/>
      <w:r w:rsidRPr="00C52F65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proofErr w:type="spell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высказывать своё  мне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ние;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строить речевое высказывание в соответствии с постав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ленной задачей;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создавать устные и письменные тексты (описание, рас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суждение, повествование) в соответствии с речевой ситуацией;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готовить небольшие публичные выступления о результа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тах парной и групповой работы, о результатах наблюдения, выполненного мини-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исследования, проектного задания;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подбирать иллюстративный материал (рисунки, фото, плакаты) к тексту выступления.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К концу обучения в начальной школе у обучающегося форми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руются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регулятивные 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универсальные учебные действия.</w:t>
      </w:r>
      <w:proofErr w:type="gramEnd"/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Самоорганизация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планировать действия по решению учебной задачи для по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лучения результата;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выстраивать последовательность выбранных действий.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i/>
          <w:iCs/>
          <w:sz w:val="24"/>
          <w:szCs w:val="24"/>
        </w:rPr>
        <w:t>Самоконтроль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устанавливать причины успеха/неудач учебной деятель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ности;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корректировать свои учебные действия для преодоления речевых и орфографических ошибок;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соотносить результат деятельности с поставленной учеб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ной задачей по выделению, характеристике, использованию языковых единиц;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ошибку, допущенную при работе с языковым материалом, находить орфографическую и пунктуационную ошибку;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сравнивать результаты своей деятельности и деятельно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сти одноклассников, объективно оценивать их по предложен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ным критериям.</w:t>
      </w:r>
    </w:p>
    <w:p w:rsidR="00E63A25" w:rsidRPr="00C52F65" w:rsidRDefault="00E63A25" w:rsidP="00E63A25">
      <w:pPr>
        <w:shd w:val="clear" w:color="auto" w:fill="FFFFFF"/>
        <w:spacing w:before="240" w:after="60" w:line="240" w:lineRule="atLeast"/>
        <w:outlineLvl w:val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52F65">
        <w:rPr>
          <w:rFonts w:ascii="Times New Roman" w:eastAsia="Times New Roman" w:hAnsi="Times New Roman" w:cs="Times New Roman"/>
          <w:b/>
          <w:bCs/>
          <w:sz w:val="20"/>
          <w:szCs w:val="20"/>
        </w:rPr>
        <w:t>Совместная деятельность: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формулировать краткосрочные и долгосрочные цели (ин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дивидуальные с учётом участия в коллективных задачах) в стандартной (типовой) ситуации на основе предложенного учи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телем формата планирования, распределения промежуточных шагов и сроков;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проявлять готовность руководить, выполнять поручения, подчиняться, самостоятельно разрешать конфликты;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ответственно выполнять свою часть работы;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оценивать свой вклад в общий результат;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выполнять совместные проектные задания с опорой на предложенные образцы.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ПРЕДМЕТНЫЕ РЕЗУЛЬТАТЫ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К концу обучения в </w:t>
      </w:r>
      <w:r w:rsidRPr="00C52F65">
        <w:rPr>
          <w:rFonts w:ascii="Times New Roman" w:eastAsia="Times New Roman" w:hAnsi="Times New Roman" w:cs="Times New Roman"/>
          <w:b/>
          <w:bCs/>
          <w:sz w:val="24"/>
          <w:szCs w:val="24"/>
        </w:rPr>
        <w:t>первом классе </w:t>
      </w:r>
      <w:proofErr w:type="gramStart"/>
      <w:r w:rsidRPr="00C52F65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C52F65">
        <w:rPr>
          <w:rFonts w:ascii="Times New Roman" w:eastAsia="Times New Roman" w:hAnsi="Times New Roman" w:cs="Times New Roman"/>
          <w:sz w:val="24"/>
          <w:szCs w:val="24"/>
        </w:rPr>
        <w:t xml:space="preserve"> научится: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слово и предложение; вычленять слова из предложений;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вычленять звуки из слова;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гласные и согласные звуки;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ударные и безударные гласные звуки;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согласные звуки: звонкие и глухие (вне слова и в слове);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различать понятия «звук» и «буква»;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правильно называть буквы осетинского алфавита; использо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вать знание последовательности букв осетинского алфавита для упорядочения небольшого списка слов;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писать аккуратным разборчивым почерком без искаже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ний прописные и строчные буквы, соединения букв, слова;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применять изученные правила правописания: раздельное написание слов в предложении; знаки препинания в конце пред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ложения: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сло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гам (простые случаи: слова из слогов типа «согласный + глас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ный»);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правильно списывать (без пропусков и искажений букв) слова и предложения, тексты объёмом не более 15 слов;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lastRenderedPageBreak/>
        <w:t>—    писать под диктовку (без пропусков и искажений букв) слова, предложения из  3—5  слов,  тексты  объёмом  не  более 15 слов, правописание которых не расходится с произношением;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и исправлять ошибки на изученные правила, описки;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понимать прослушанный текст;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читать вслух и про себя (с пониманием) короткие тексты с соблюдением интонации и пауз в соответствии со знаками пре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пинания в конце предложения;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находить в тексте слова, значение которых требует уточ</w:t>
      </w:r>
      <w:r w:rsidRPr="00C52F65">
        <w:rPr>
          <w:rFonts w:ascii="Times New Roman" w:eastAsia="Times New Roman" w:hAnsi="Times New Roman" w:cs="Times New Roman"/>
          <w:sz w:val="24"/>
          <w:szCs w:val="24"/>
        </w:rPr>
        <w:softHyphen/>
        <w:t>нения;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составлять предложение из набора форм слов;</w:t>
      </w:r>
    </w:p>
    <w:p w:rsidR="00E63A25" w:rsidRPr="00C52F65" w:rsidRDefault="00E63A25" w:rsidP="00E63A25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устно составлять текст из 3—5 предложений по сюжетным картинкам и наблюдениям;</w:t>
      </w: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sz w:val="24"/>
          <w:szCs w:val="24"/>
        </w:rPr>
        <w:t>—    использовать изученные понятия в процессе решения учебных задач.</w:t>
      </w: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A25" w:rsidRPr="00C52F65" w:rsidRDefault="00E63A25" w:rsidP="00E63A2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E63A25" w:rsidRPr="00C52F65" w:rsidSect="0051080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63A25" w:rsidRPr="00C52F65" w:rsidRDefault="00E63A25" w:rsidP="00E63A25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ТЕМАТИЧЕСКОЕ ПЛАНИРОВАНИЕ </w:t>
      </w:r>
    </w:p>
    <w:tbl>
      <w:tblPr>
        <w:tblW w:w="15877" w:type="dxa"/>
        <w:tblInd w:w="-3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0"/>
        <w:gridCol w:w="4019"/>
        <w:gridCol w:w="1276"/>
        <w:gridCol w:w="1134"/>
        <w:gridCol w:w="1134"/>
        <w:gridCol w:w="1417"/>
        <w:gridCol w:w="1843"/>
        <w:gridCol w:w="1984"/>
        <w:gridCol w:w="2410"/>
      </w:tblGrid>
      <w:tr w:rsidR="00E63A25" w:rsidRPr="00C52F65" w:rsidTr="00B603FE">
        <w:tc>
          <w:tcPr>
            <w:tcW w:w="6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proofErr w:type="spellStart"/>
            <w:proofErr w:type="gramStart"/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1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</w:t>
            </w:r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ресурсы</w:t>
            </w:r>
          </w:p>
        </w:tc>
      </w:tr>
      <w:tr w:rsidR="00E63A25" w:rsidRPr="00C52F65" w:rsidTr="00B603FE">
        <w:tc>
          <w:tcPr>
            <w:tcW w:w="6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158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rPr>
          <w:trHeight w:val="466"/>
        </w:trPr>
        <w:tc>
          <w:tcPr>
            <w:tcW w:w="158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TableParagraph"/>
              <w:ind w:left="105" w:right="497"/>
              <w:rPr>
                <w:b/>
                <w:sz w:val="24"/>
              </w:rPr>
            </w:pPr>
            <w:r w:rsidRPr="00C52F65">
              <w:rPr>
                <w:b/>
                <w:sz w:val="24"/>
                <w:szCs w:val="24"/>
                <w:lang w:eastAsia="ru-RU"/>
              </w:rPr>
              <w:t>Раздел 1. </w:t>
            </w:r>
            <w:r w:rsidRPr="00C52F65">
              <w:rPr>
                <w:b/>
                <w:sz w:val="24"/>
              </w:rPr>
              <w:t>Бац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proofErr w:type="gramStart"/>
            <w:r w:rsidRPr="00C52F65">
              <w:rPr>
                <w:b/>
                <w:sz w:val="24"/>
              </w:rPr>
              <w:t>тт</w:t>
            </w:r>
            <w:proofErr w:type="spellEnd"/>
            <w:proofErr w:type="gram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г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н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н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р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ст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г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Скъола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Ныхас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</w:t>
            </w:r>
            <w:proofErr w:type="gram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зургæ </w:t>
            </w:r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æмæ фысгæ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ныхас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C52F6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E4104E" w:rsidRDefault="00E63A25" w:rsidP="00B603FE">
            <w:pPr>
              <w:pStyle w:val="a6"/>
            </w:pPr>
            <w:r>
              <w:t>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Совместная работа по составлению небольших рассказов. Учебный диалог по составлению 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2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Ахуыргæнæн дзауматæ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Дзургæ </w:t>
            </w:r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æмæ фысгæ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ныхас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 xml:space="preserve">Учебный диалог по составлению </w:t>
            </w:r>
            <w:r>
              <w:lastRenderedPageBreak/>
              <w:t>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b/>
                <w:sz w:val="24"/>
              </w:rPr>
            </w:pPr>
            <w:r w:rsidRPr="00C52F65">
              <w:rPr>
                <w:b/>
                <w:sz w:val="24"/>
              </w:rPr>
              <w:t>Нæ хæдзар</w:t>
            </w:r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Ныхас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Дзырд</w:t>
            </w:r>
            <w:proofErr w:type="spellEnd"/>
            <w:r w:rsidRPr="00C52F65">
              <w:rPr>
                <w:sz w:val="24"/>
              </w:rPr>
              <w:t xml:space="preserve"> (схемæтæ </w:t>
            </w:r>
            <w:proofErr w:type="spellStart"/>
            <w:r w:rsidRPr="00C52F65">
              <w:rPr>
                <w:spacing w:val="-2"/>
                <w:sz w:val="24"/>
              </w:rPr>
              <w:t>аразын</w:t>
            </w:r>
            <w:proofErr w:type="spellEnd"/>
            <w:r w:rsidRPr="00C52F65">
              <w:rPr>
                <w:spacing w:val="-2"/>
                <w:sz w:val="24"/>
              </w:rPr>
              <w:t>).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Работа с серией картинок с нарушенной последовательностью.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hyperlink r:id="rId6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b/>
                <w:spacing w:val="-2"/>
                <w:sz w:val="24"/>
              </w:rPr>
            </w:pPr>
            <w:r w:rsidRPr="00C52F65">
              <w:rPr>
                <w:b/>
                <w:sz w:val="24"/>
              </w:rPr>
              <w:t xml:space="preserve">Уæлæдарæс æмæ </w:t>
            </w:r>
            <w:r w:rsidRPr="00C52F65">
              <w:rPr>
                <w:b/>
                <w:spacing w:val="-2"/>
                <w:sz w:val="24"/>
              </w:rPr>
              <w:t>къахыдарæ</w:t>
            </w:r>
            <w:proofErr w:type="gramStart"/>
            <w:r w:rsidRPr="00C52F65">
              <w:rPr>
                <w:b/>
                <w:spacing w:val="-2"/>
                <w:sz w:val="24"/>
              </w:rPr>
              <w:t>с</w:t>
            </w:r>
            <w:proofErr w:type="gramEnd"/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Ныхас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Дзырд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Учебный диалог по составлению 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b/>
                <w:spacing w:val="-2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 xml:space="preserve">Хæдзарон </w:t>
            </w:r>
            <w:r w:rsidRPr="00C52F65">
              <w:rPr>
                <w:b/>
                <w:sz w:val="24"/>
              </w:rPr>
              <w:t xml:space="preserve">цæрæгойтæ æмæ </w:t>
            </w:r>
            <w:proofErr w:type="gramStart"/>
            <w:r w:rsidRPr="00C52F65">
              <w:rPr>
                <w:b/>
                <w:spacing w:val="-2"/>
                <w:sz w:val="24"/>
              </w:rPr>
              <w:t>м</w:t>
            </w:r>
            <w:proofErr w:type="gramEnd"/>
            <w:r w:rsidRPr="00C52F65">
              <w:rPr>
                <w:b/>
                <w:spacing w:val="-2"/>
                <w:sz w:val="24"/>
              </w:rPr>
              <w:t>æргътæ</w:t>
            </w:r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Ныхас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</w:rPr>
              <w:t>Дзырд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Учебный диалог по составлению </w:t>
            </w:r>
            <w:r>
              <w:lastRenderedPageBreak/>
              <w:t>небольшого рассказа.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Хъæддаг цæрæгойтæ æмæ 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æргътæ.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Хъуыдыйад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нг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val="en-US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 xml:space="preserve">Совместная работа по составлению небольших рассказов. Учебный диалог по составлению небольшого рассказа.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 xml:space="preserve">Халсартæ. Дыргътæ </w:t>
            </w:r>
            <w:proofErr w:type="spellStart"/>
            <w:r w:rsidRPr="00C52F65">
              <w:rPr>
                <w:spacing w:val="-2"/>
                <w:sz w:val="24"/>
              </w:rPr>
              <w:t>Хъуыдыйад</w:t>
            </w:r>
            <w:proofErr w:type="spellEnd"/>
            <w:r w:rsidRPr="00C52F65">
              <w:rPr>
                <w:spacing w:val="-2"/>
                <w:sz w:val="24"/>
              </w:rPr>
              <w:t xml:space="preserve">. </w:t>
            </w:r>
            <w:proofErr w:type="spellStart"/>
            <w:r w:rsidRPr="00C52F65">
              <w:rPr>
                <w:sz w:val="24"/>
                <w:szCs w:val="24"/>
              </w:rPr>
              <w:t>Дзырд</w:t>
            </w:r>
            <w:proofErr w:type="spellEnd"/>
            <w:r w:rsidRPr="00C52F65">
              <w:rPr>
                <w:sz w:val="24"/>
                <w:szCs w:val="24"/>
              </w:rPr>
              <w:t>. У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>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317"/>
              <w:rPr>
                <w:b/>
                <w:sz w:val="24"/>
              </w:rPr>
            </w:pPr>
            <w:r w:rsidRPr="00C52F65">
              <w:rPr>
                <w:b/>
                <w:sz w:val="24"/>
              </w:rPr>
              <w:t xml:space="preserve">Нæ Райгуырæн </w:t>
            </w:r>
            <w:r w:rsidRPr="00C52F65">
              <w:rPr>
                <w:b/>
                <w:spacing w:val="-2"/>
                <w:sz w:val="24"/>
              </w:rPr>
              <w:t>бæ</w:t>
            </w:r>
            <w:proofErr w:type="gramStart"/>
            <w:r w:rsidRPr="00C52F65">
              <w:rPr>
                <w:b/>
                <w:spacing w:val="-2"/>
                <w:sz w:val="24"/>
              </w:rPr>
              <w:t>ст</w:t>
            </w:r>
            <w:proofErr w:type="gramEnd"/>
            <w:r w:rsidRPr="00C52F65">
              <w:rPr>
                <w:b/>
                <w:spacing w:val="-2"/>
                <w:sz w:val="24"/>
              </w:rPr>
              <w:t>æ</w:t>
            </w:r>
          </w:p>
          <w:p w:rsidR="00E63A25" w:rsidRPr="00C52F65" w:rsidRDefault="00E63A25" w:rsidP="00B603FE">
            <w:pPr>
              <w:pStyle w:val="TableParagraph"/>
              <w:ind w:left="0" w:right="20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Дзырд</w:t>
            </w:r>
            <w:proofErr w:type="spellEnd"/>
            <w:r w:rsidRPr="00C52F65">
              <w:rPr>
                <w:sz w:val="24"/>
              </w:rPr>
              <w:t xml:space="preserve">. Дамгъæ. </w:t>
            </w:r>
            <w:proofErr w:type="spellStart"/>
            <w:r w:rsidRPr="00C52F65">
              <w:rPr>
                <w:spacing w:val="-4"/>
                <w:sz w:val="24"/>
              </w:rPr>
              <w:t>Мыр</w:t>
            </w:r>
            <w:proofErr w:type="spellEnd"/>
            <w:r w:rsidRPr="00C52F65">
              <w:rPr>
                <w:spacing w:val="-4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Комментированное задание: чем гласный звук отличается от согласного. Интонационное выделение звука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в слове.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4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9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63A25" w:rsidRPr="00C52F65" w:rsidTr="00B603FE">
        <w:tc>
          <w:tcPr>
            <w:tcW w:w="1587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2. 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Абет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ахуыр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нын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Мыр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  <w:szCs w:val="24"/>
              </w:rPr>
              <w:t>ӕ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>а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Дзырдты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схемæ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æ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  <w:r>
              <w:t xml:space="preserve"> Работа с серией картинок</w:t>
            </w:r>
            <w:proofErr w:type="gramStart"/>
            <w:r>
              <w:t xml:space="preserve"> ,</w:t>
            </w:r>
            <w:proofErr w:type="gramEnd"/>
            <w:r>
              <w:t xml:space="preserve"> выстроенных в правильной последовательности. Слушание текста, понимание 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О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о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У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</w:rPr>
              <w:t>у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Правильно использовать в речи  обращения, задавать вопросы, отвечать на </w:t>
            </w:r>
            <w:r>
              <w:lastRenderedPageBreak/>
              <w:t>вопросы.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</w:t>
              </w:r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æ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</w:t>
            </w:r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Совместная работа: группировка слов по начальным</w:t>
            </w:r>
            <w:r w:rsidRPr="005379E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Ы</w:t>
            </w:r>
            <w:proofErr w:type="gram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Интонационное выделение звука в слове.</w:t>
            </w:r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 w:right="572"/>
              <w:jc w:val="both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 xml:space="preserve">Н </w:t>
            </w:r>
            <w:proofErr w:type="spellStart"/>
            <w:r w:rsidRPr="00C52F65">
              <w:rPr>
                <w:b/>
                <w:spacing w:val="-10"/>
                <w:sz w:val="24"/>
              </w:rPr>
              <w:t>н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Р</w:t>
            </w:r>
            <w:r w:rsidRPr="00C52F65">
              <w:rPr>
                <w:b/>
                <w:spacing w:val="-12"/>
                <w:sz w:val="24"/>
              </w:rPr>
              <w:t>р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>М</w:t>
            </w:r>
            <w:r w:rsidRPr="00C52F65">
              <w:rPr>
                <w:b/>
                <w:spacing w:val="-10"/>
                <w:sz w:val="24"/>
              </w:rPr>
              <w:t>м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r w:rsidRPr="00C52F65">
              <w:rPr>
                <w:sz w:val="24"/>
              </w:rPr>
              <w:t xml:space="preserve">Таурæгъон, </w:t>
            </w:r>
            <w:proofErr w:type="spellStart"/>
            <w:r w:rsidRPr="00C52F65">
              <w:rPr>
                <w:sz w:val="24"/>
              </w:rPr>
              <w:t>фарстон</w:t>
            </w:r>
            <w:proofErr w:type="spellEnd"/>
            <w:r w:rsidRPr="00C52F65">
              <w:rPr>
                <w:sz w:val="24"/>
              </w:rPr>
              <w:t xml:space="preserve"> æмæ хъæрон </w:t>
            </w:r>
            <w:r w:rsidRPr="00C52F65">
              <w:rPr>
                <w:spacing w:val="-2"/>
                <w:sz w:val="24"/>
              </w:rPr>
              <w:t>хъуыдыйæдтæ.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со схемами слов: выбрать нужно схему в зависимости от места заданного звука  в слове. Совместная работа: группировка слов по начальным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 xml:space="preserve">Т </w:t>
            </w:r>
            <w:proofErr w:type="spellStart"/>
            <w:r w:rsidRPr="00C52F65">
              <w:rPr>
                <w:b/>
                <w:spacing w:val="-10"/>
                <w:sz w:val="24"/>
              </w:rPr>
              <w:t>т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Совместная работа: группировка слов по начальным</w:t>
            </w:r>
            <w:r w:rsidRPr="005379E8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 xml:space="preserve">Д </w:t>
            </w:r>
            <w:proofErr w:type="spellStart"/>
            <w:r w:rsidRPr="00C52F65">
              <w:rPr>
                <w:b/>
                <w:spacing w:val="-10"/>
                <w:sz w:val="24"/>
              </w:rPr>
              <w:t>д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lastRenderedPageBreak/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Совместная работа: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группировка слов по начальным</w:t>
            </w:r>
            <w:r w:rsidRPr="00246D7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С</w:t>
            </w:r>
            <w:r w:rsidRPr="00C52F65">
              <w:rPr>
                <w:b/>
                <w:spacing w:val="-12"/>
                <w:sz w:val="24"/>
              </w:rPr>
              <w:t>с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Ныхасы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proofErr w:type="gramStart"/>
            <w:r w:rsidRPr="00C52F65">
              <w:rPr>
                <w:sz w:val="24"/>
              </w:rPr>
              <w:t>р</w:t>
            </w:r>
            <w:proofErr w:type="spellEnd"/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зтыл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ф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proofErr w:type="spellStart"/>
            <w:r w:rsidRPr="00C52F65">
              <w:rPr>
                <w:spacing w:val="-2"/>
                <w:sz w:val="24"/>
              </w:rPr>
              <w:t>лт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proofErr w:type="spellStart"/>
            <w:r w:rsidRPr="00C52F65">
              <w:rPr>
                <w:spacing w:val="-2"/>
                <w:sz w:val="24"/>
              </w:rPr>
              <w:t>р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proofErr w:type="spellStart"/>
            <w:r w:rsidRPr="00C52F65">
              <w:rPr>
                <w:spacing w:val="-2"/>
                <w:sz w:val="24"/>
              </w:rPr>
              <w:t>нт</w:t>
            </w:r>
            <w:proofErr w:type="spellEnd"/>
            <w:r w:rsidRPr="00C52F65">
              <w:rPr>
                <w:rFonts w:ascii="MS Mincho" w:eastAsia="MS Mincho" w:hAnsi="MS Mincho" w:cs="MS Mincho" w:hint="eastAsia"/>
                <w:spacing w:val="-2"/>
                <w:sz w:val="24"/>
              </w:rPr>
              <w:t>ӕ</w:t>
            </w:r>
            <w:r w:rsidRPr="00C52F65"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  <w:r>
              <w:rPr>
                <w:rFonts w:ascii="Times New Roman" w:eastAsia="Times New Roman" w:hAnsi="Times New Roman" w:cs="Times New Roman"/>
              </w:rPr>
              <w:t xml:space="preserve"> 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Х</w:t>
            </w:r>
            <w:r w:rsidRPr="00C52F65">
              <w:rPr>
                <w:b/>
                <w:spacing w:val="-12"/>
                <w:sz w:val="24"/>
              </w:rPr>
              <w:t>х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 анализ.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rPr>
          <w:trHeight w:val="607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2.13.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Г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г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 w:right="192"/>
              <w:rPr>
                <w:sz w:val="24"/>
              </w:rPr>
            </w:pPr>
            <w:r w:rsidRPr="00C52F65">
              <w:rPr>
                <w:sz w:val="24"/>
              </w:rPr>
              <w:t xml:space="preserve">Нывтæм гæсгæ </w:t>
            </w:r>
            <w:proofErr w:type="spellStart"/>
            <w:r w:rsidRPr="00C52F65">
              <w:rPr>
                <w:sz w:val="24"/>
              </w:rPr>
              <w:t>хъуыдыйад</w:t>
            </w:r>
            <w:proofErr w:type="spellEnd"/>
            <w:r w:rsidRPr="00C52F65">
              <w:rPr>
                <w:sz w:val="24"/>
              </w:rPr>
              <w:t xml:space="preserve"> æмæ </w:t>
            </w:r>
            <w:proofErr w:type="spellStart"/>
            <w:r w:rsidRPr="00C52F65">
              <w:rPr>
                <w:sz w:val="24"/>
              </w:rPr>
              <w:lastRenderedPageBreak/>
              <w:t>чысыл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радзырд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Упражнение: подбор слов с заданным звуком. 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У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</w:rPr>
              <w:t>у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Мырон-дамгъон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sz w:val="24"/>
              </w:rPr>
              <w:t>анализ.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Упражнение: подбор слов с заданным звуком.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к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Мырон-дамгъон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sz w:val="24"/>
              </w:rPr>
              <w:t>анализ.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5019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Л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л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</w:rPr>
              <w:t>Мырон-дамгъон</w:t>
            </w:r>
            <w:r w:rsidRPr="00C52F65">
              <w:rPr>
                <w:rFonts w:ascii="Times New Roman" w:hAnsi="Times New Roman" w:cs="Times New Roman"/>
                <w:sz w:val="24"/>
              </w:rPr>
              <w:t>анализ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50197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Ц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ц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2.18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з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2.19.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 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Ф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ф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Й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й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E467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со схемами слов: выбрать нужно схему в зависимости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Б</w:t>
            </w:r>
            <w:r w:rsidRPr="00C52F65">
              <w:rPr>
                <w:rFonts w:ascii="Times New Roman" w:hAnsi="Times New Roman" w:cs="Times New Roman"/>
                <w:b/>
                <w:spacing w:val="-12"/>
                <w:sz w:val="24"/>
              </w:rPr>
              <w:t>б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2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92E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Е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е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к</w:t>
            </w:r>
            <w:proofErr w:type="gramEnd"/>
            <w:r w:rsidRPr="00C52F65">
              <w:rPr>
                <w:rFonts w:ascii="Times New Roman" w:hAnsi="Times New Roman" w:cs="Times New Roman"/>
                <w:sz w:val="24"/>
              </w:rPr>
              <w:t>æсын.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92E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2.23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ind w:left="0"/>
              <w:rPr>
                <w:b/>
                <w:spacing w:val="-10"/>
                <w:sz w:val="24"/>
              </w:rPr>
            </w:pPr>
            <w:r w:rsidRPr="00C52F65">
              <w:rPr>
                <w:b/>
                <w:sz w:val="24"/>
              </w:rPr>
              <w:t xml:space="preserve">В </w:t>
            </w:r>
            <w:proofErr w:type="spellStart"/>
            <w:r w:rsidRPr="00C52F65">
              <w:rPr>
                <w:b/>
                <w:spacing w:val="-10"/>
                <w:sz w:val="24"/>
              </w:rPr>
              <w:t>в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/>
              <w:rPr>
                <w:spacing w:val="-2"/>
                <w:sz w:val="24"/>
              </w:rPr>
            </w:pPr>
            <w:r w:rsidRPr="00C52F65">
              <w:rPr>
                <w:sz w:val="24"/>
              </w:rPr>
              <w:t>Текст</w:t>
            </w:r>
            <w:r w:rsidRPr="00C52F65">
              <w:rPr>
                <w:spacing w:val="-2"/>
                <w:sz w:val="24"/>
              </w:rPr>
              <w:t>кæсын.</w:t>
            </w:r>
          </w:p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192EF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pacing w:val="-10"/>
                <w:sz w:val="24"/>
              </w:rPr>
              <w:t>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Нывтыл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Упражнение: подбор слов с заданным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6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>Дамгъæтæ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Хъ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6"/>
                <w:sz w:val="24"/>
              </w:rPr>
              <w:t>хъ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Уæнгтæй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52F65">
              <w:rPr>
                <w:rFonts w:ascii="Times New Roman" w:hAnsi="Times New Roman" w:cs="Times New Roman"/>
                <w:sz w:val="24"/>
              </w:rPr>
              <w:t>дзырдтæ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аразын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786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Гъ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гъ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pacing w:val="-2"/>
                <w:sz w:val="24"/>
              </w:rPr>
            </w:pPr>
            <w:r w:rsidRPr="00C52F65">
              <w:rPr>
                <w:sz w:val="24"/>
              </w:rPr>
              <w:t xml:space="preserve">Схемæтæ æмæ </w:t>
            </w:r>
            <w:proofErr w:type="spellStart"/>
            <w:r w:rsidRPr="00C52F65">
              <w:rPr>
                <w:sz w:val="24"/>
              </w:rPr>
              <w:t>нывтыл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786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Дз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дз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 w:right="192"/>
              <w:rPr>
                <w:sz w:val="24"/>
              </w:rPr>
            </w:pPr>
            <w:r w:rsidRPr="00C52F65">
              <w:rPr>
                <w:sz w:val="24"/>
              </w:rPr>
              <w:t xml:space="preserve">Уæнгтæй дзырдтæ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7865A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«Живые звуки»: моделирование звукового состава слова. Составление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слов из слогов.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0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Ж</w:t>
            </w:r>
            <w:r w:rsidRPr="00C52F65">
              <w:rPr>
                <w:rFonts w:ascii="Times New Roman" w:hAnsi="Times New Roman" w:cs="Times New Roman"/>
                <w:b/>
                <w:spacing w:val="-10"/>
                <w:sz w:val="24"/>
              </w:rPr>
              <w:t>ж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67" w:lineRule="exact"/>
              <w:ind w:left="0"/>
              <w:jc w:val="both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Тагъддзуринагыл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4C5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лучше проговорит скороговорку».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письмо.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2.29.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Дж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дж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Адæмон сфæлдыстадимæ зонгæ кæнын («Сой цæуы, сой»).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Къ</w:t>
            </w:r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къ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Уæнгтæй дзырдтæ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аразын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4C5D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Совместная работа: группировка слов по начальным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Цъ</w:t>
            </w:r>
            <w:r w:rsidRPr="00C52F65">
              <w:rPr>
                <w:b/>
                <w:spacing w:val="-5"/>
                <w:sz w:val="24"/>
              </w:rPr>
              <w:t>цъ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/>
              <w:rPr>
                <w:spacing w:val="-2"/>
                <w:sz w:val="24"/>
              </w:rPr>
            </w:pPr>
            <w:r w:rsidRPr="00C52F65">
              <w:rPr>
                <w:sz w:val="24"/>
              </w:rPr>
              <w:t xml:space="preserve">Схемæтæ æмæ </w:t>
            </w:r>
            <w:proofErr w:type="spellStart"/>
            <w:r w:rsidRPr="00C52F65">
              <w:rPr>
                <w:sz w:val="24"/>
              </w:rPr>
              <w:t>нывтыл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72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Игра «Живые звуки»: моделирование звукового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2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Ч</w:t>
            </w:r>
            <w:r w:rsidRPr="00C52F65">
              <w:rPr>
                <w:b/>
                <w:spacing w:val="-12"/>
                <w:sz w:val="24"/>
              </w:rPr>
              <w:t>ч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й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с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сын. 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C4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2.33.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Чъ</w:t>
            </w:r>
            <w:r w:rsidRPr="00C52F65">
              <w:rPr>
                <w:b/>
                <w:spacing w:val="-5"/>
                <w:sz w:val="24"/>
              </w:rPr>
              <w:t>чъ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0" w:right="192"/>
              <w:rPr>
                <w:sz w:val="24"/>
              </w:rPr>
            </w:pPr>
            <w:r w:rsidRPr="00C52F65">
              <w:rPr>
                <w:sz w:val="24"/>
              </w:rPr>
              <w:t>Схем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т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м </w:t>
            </w:r>
            <w:proofErr w:type="gramStart"/>
            <w:r w:rsidRPr="00C52F65">
              <w:rPr>
                <w:sz w:val="24"/>
              </w:rPr>
              <w:t>г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сг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предметы </w:t>
            </w:r>
            <w:proofErr w:type="spellStart"/>
            <w:r w:rsidRPr="00C52F65">
              <w:rPr>
                <w:sz w:val="24"/>
              </w:rPr>
              <w:t>н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мтт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дзурын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C4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pacing w:val="-10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П</w:t>
            </w:r>
            <w:r w:rsidRPr="00C52F65">
              <w:rPr>
                <w:b/>
                <w:spacing w:val="-10"/>
                <w:sz w:val="24"/>
              </w:rPr>
              <w:t>п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r w:rsidRPr="00C52F65">
              <w:rPr>
                <w:sz w:val="24"/>
              </w:rPr>
              <w:t xml:space="preserve">Ног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C445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2.35.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lastRenderedPageBreak/>
              <w:t>Пъ</w:t>
            </w:r>
            <w:r w:rsidRPr="00C52F65">
              <w:rPr>
                <w:b/>
                <w:spacing w:val="-5"/>
                <w:sz w:val="24"/>
              </w:rPr>
              <w:t>пъ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й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</w:t>
              </w:r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lastRenderedPageBreak/>
                <w:t>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pacing w:val="-5"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Тъ</w:t>
            </w:r>
            <w:r w:rsidRPr="00C52F65">
              <w:rPr>
                <w:b/>
                <w:spacing w:val="-5"/>
                <w:sz w:val="24"/>
              </w:rPr>
              <w:t>тъ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Мыр</w:t>
            </w:r>
            <w:proofErr w:type="spellEnd"/>
            <w:r w:rsidRPr="00C52F65">
              <w:rPr>
                <w:sz w:val="24"/>
              </w:rPr>
              <w:t xml:space="preserve"> [</w:t>
            </w:r>
            <w:proofErr w:type="spellStart"/>
            <w:r w:rsidRPr="00C52F65">
              <w:rPr>
                <w:sz w:val="24"/>
              </w:rPr>
              <w:t>тъ</w:t>
            </w:r>
            <w:proofErr w:type="spellEnd"/>
            <w:proofErr w:type="gramStart"/>
            <w:r w:rsidRPr="00C52F65">
              <w:rPr>
                <w:sz w:val="24"/>
              </w:rPr>
              <w:t>]-</w:t>
            </w:r>
            <w:proofErr w:type="gramEnd"/>
            <w:r w:rsidRPr="00C52F65">
              <w:rPr>
                <w:sz w:val="24"/>
              </w:rPr>
              <w:t>имæ уæнгтæ, дзырдтæ, дзырдбæстытæ æмæ хъуыдыйæдтæ кæсын.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работа: группировка слов по начальным</w:t>
            </w:r>
            <w:r w:rsidRPr="00FC2C6B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конечным звукам.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pacing w:val="-6"/>
                <w:w w:val="135"/>
                <w:sz w:val="24"/>
              </w:rPr>
            </w:pPr>
            <w:proofErr w:type="spellStart"/>
            <w:r w:rsidRPr="00C52F65">
              <w:rPr>
                <w:b/>
                <w:spacing w:val="-2"/>
                <w:w w:val="105"/>
                <w:sz w:val="24"/>
              </w:rPr>
              <w:t>Ээ</w:t>
            </w:r>
            <w:proofErr w:type="spellEnd"/>
            <w:r w:rsidRPr="00C52F65">
              <w:rPr>
                <w:b/>
                <w:spacing w:val="-2"/>
                <w:w w:val="105"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2"/>
                <w:w w:val="105"/>
                <w:sz w:val="24"/>
              </w:rPr>
              <w:t>Юю</w:t>
            </w:r>
            <w:proofErr w:type="gramStart"/>
            <w:r w:rsidRPr="00C52F65">
              <w:rPr>
                <w:b/>
                <w:spacing w:val="-2"/>
                <w:w w:val="105"/>
                <w:sz w:val="24"/>
              </w:rPr>
              <w:t>,Я</w:t>
            </w:r>
            <w:proofErr w:type="gramEnd"/>
            <w:r w:rsidRPr="00C52F65">
              <w:rPr>
                <w:b/>
                <w:spacing w:val="-2"/>
                <w:w w:val="105"/>
                <w:sz w:val="24"/>
              </w:rPr>
              <w:t>я</w:t>
            </w:r>
            <w:proofErr w:type="spellEnd"/>
            <w:r w:rsidRPr="00C52F65">
              <w:rPr>
                <w:b/>
                <w:spacing w:val="-2"/>
                <w:w w:val="105"/>
                <w:sz w:val="24"/>
              </w:rPr>
              <w:t xml:space="preserve">, </w:t>
            </w:r>
            <w:r w:rsidRPr="00C52F65">
              <w:rPr>
                <w:b/>
                <w:spacing w:val="-6"/>
                <w:w w:val="135"/>
                <w:sz w:val="24"/>
              </w:rPr>
              <w:t>Ёё</w:t>
            </w:r>
          </w:p>
          <w:p w:rsidR="00E63A25" w:rsidRPr="00C52F65" w:rsidRDefault="00E63A25" w:rsidP="00B603FE">
            <w:pPr>
              <w:pStyle w:val="TableParagraph"/>
              <w:ind w:left="105" w:right="192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Уырыссаг</w:t>
            </w:r>
            <w:proofErr w:type="spellEnd"/>
            <w:r w:rsidRPr="00C52F65">
              <w:rPr>
                <w:sz w:val="24"/>
              </w:rPr>
              <w:t xml:space="preserve"> æвзагæй æрбайсгæ </w:t>
            </w:r>
            <w:proofErr w:type="spellStart"/>
            <w:r w:rsidRPr="00C52F65">
              <w:rPr>
                <w:sz w:val="24"/>
              </w:rPr>
              <w:t>дзырдтыл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кусын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AB57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2.38.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Мыр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105"/>
              <w:rPr>
                <w:b/>
                <w:sz w:val="24"/>
              </w:rPr>
            </w:pPr>
            <w:r w:rsidRPr="00C52F65">
              <w:rPr>
                <w:b/>
                <w:sz w:val="24"/>
              </w:rPr>
              <w:t xml:space="preserve">Ж, </w:t>
            </w:r>
            <w:proofErr w:type="gramStart"/>
            <w:r w:rsidRPr="00C52F65">
              <w:rPr>
                <w:b/>
                <w:sz w:val="24"/>
              </w:rPr>
              <w:t>Ш</w:t>
            </w:r>
            <w:proofErr w:type="gramEnd"/>
            <w:r w:rsidRPr="00C52F65">
              <w:rPr>
                <w:b/>
                <w:sz w:val="24"/>
              </w:rPr>
              <w:t>, Щ</w:t>
            </w:r>
          </w:p>
          <w:p w:rsidR="00E63A25" w:rsidRPr="00C52F65" w:rsidRDefault="00E63A25" w:rsidP="00B603FE">
            <w:pPr>
              <w:pStyle w:val="TableParagraph"/>
              <w:spacing w:before="1" w:line="281" w:lineRule="exact"/>
              <w:ind w:left="105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тим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,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хъуыдый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дт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сын.</w:t>
            </w:r>
          </w:p>
          <w:p w:rsidR="00E63A25" w:rsidRPr="00C52F65" w:rsidRDefault="00E63A25" w:rsidP="00B603FE">
            <w:pPr>
              <w:pStyle w:val="TableParagraph"/>
              <w:spacing w:before="1" w:line="281" w:lineRule="exact"/>
              <w:ind w:left="105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AB579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со схемами слов: выбрать нужно схему в зависимости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места заданного звука  в слове.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2.39.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b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 xml:space="preserve">Фæлмæны </w:t>
            </w:r>
            <w:proofErr w:type="spellStart"/>
            <w:r w:rsidRPr="00C52F65">
              <w:rPr>
                <w:b/>
                <w:sz w:val="24"/>
              </w:rPr>
              <w:t>нысан</w:t>
            </w:r>
            <w:proofErr w:type="spellEnd"/>
            <w:r w:rsidRPr="00C52F65">
              <w:rPr>
                <w:b/>
                <w:sz w:val="24"/>
              </w:rPr>
              <w:t xml:space="preserve">  </w:t>
            </w:r>
            <w:proofErr w:type="spellStart"/>
            <w:r w:rsidRPr="00C52F65">
              <w:rPr>
                <w:b/>
                <w:sz w:val="24"/>
              </w:rPr>
              <w:t>ь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Нывтыл</w:t>
            </w:r>
            <w:proofErr w:type="spellEnd"/>
            <w:r w:rsidRPr="00C52F65">
              <w:rPr>
                <w:sz w:val="24"/>
              </w:rPr>
              <w:t xml:space="preserve">  </w:t>
            </w:r>
            <w:proofErr w:type="spellStart"/>
            <w:r w:rsidRPr="00C52F65">
              <w:rPr>
                <w:sz w:val="24"/>
              </w:rPr>
              <w:t>кусын</w:t>
            </w:r>
            <w:proofErr w:type="spellEnd"/>
            <w:r w:rsidRPr="00C52F65">
              <w:rPr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TableParagraph"/>
              <w:spacing w:line="237" w:lineRule="auto"/>
              <w:ind w:left="0"/>
              <w:rPr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Default="00E63A25" w:rsidP="00B603FE">
            <w:r w:rsidRPr="00C36C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Упражнение: подбор слов с заданным звуком.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Дамгъæтæа– æ – </w:t>
            </w:r>
            <w:proofErr w:type="spellStart"/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ы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37" w:lineRule="auto"/>
              <w:ind w:left="0" w:right="192"/>
              <w:rPr>
                <w:sz w:val="24"/>
              </w:rPr>
            </w:pPr>
            <w:proofErr w:type="gramEnd"/>
            <w:r w:rsidRPr="00C52F65">
              <w:rPr>
                <w:position w:val="1"/>
                <w:sz w:val="24"/>
              </w:rPr>
              <w:t xml:space="preserve">Дамгъæтæ </w:t>
            </w:r>
            <w:r w:rsidRPr="00C52F65">
              <w:rPr>
                <w:b/>
                <w:position w:val="1"/>
                <w:sz w:val="24"/>
              </w:rPr>
              <w:t xml:space="preserve">а–æ–ы </w:t>
            </w:r>
            <w:r w:rsidRPr="00C52F65">
              <w:rPr>
                <w:position w:val="1"/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position w:val="1"/>
                <w:sz w:val="24"/>
              </w:rPr>
              <w:t>нгты</w:t>
            </w:r>
            <w:proofErr w:type="spellEnd"/>
            <w:r w:rsidRPr="00C52F65">
              <w:rPr>
                <w:position w:val="1"/>
                <w:sz w:val="24"/>
              </w:rPr>
              <w:t xml:space="preserve"> </w:t>
            </w:r>
            <w:proofErr w:type="spellStart"/>
            <w:r w:rsidRPr="00C52F65">
              <w:rPr>
                <w:position w:val="1"/>
                <w:sz w:val="24"/>
              </w:rPr>
              <w:t>мид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position w:val="1"/>
                <w:sz w:val="24"/>
              </w:rPr>
              <w:t xml:space="preserve">г </w:t>
            </w:r>
            <w:proofErr w:type="spellStart"/>
            <w:r w:rsidRPr="00C52F65">
              <w:rPr>
                <w:position w:val="1"/>
                <w:sz w:val="24"/>
              </w:rPr>
              <w:t>барын</w:t>
            </w:r>
            <w:proofErr w:type="spellEnd"/>
            <w:r w:rsidRPr="00C52F65">
              <w:rPr>
                <w:position w:val="1"/>
                <w:sz w:val="24"/>
              </w:rPr>
              <w:t xml:space="preserve">  (</w:t>
            </w:r>
            <w:proofErr w:type="spellStart"/>
            <w:r w:rsidRPr="00C52F65">
              <w:rPr>
                <w:position w:val="1"/>
                <w:sz w:val="24"/>
              </w:rPr>
              <w:t>й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position w:val="1"/>
                <w:sz w:val="24"/>
              </w:rPr>
              <w:t xml:space="preserve">, уа, </w:t>
            </w:r>
            <w:proofErr w:type="spellStart"/>
            <w:r w:rsidRPr="00C52F65">
              <w:rPr>
                <w:position w:val="1"/>
                <w:sz w:val="24"/>
              </w:rPr>
              <w:t>ны</w:t>
            </w:r>
            <w:proofErr w:type="spellEnd"/>
            <w:r w:rsidRPr="00C52F65">
              <w:rPr>
                <w:position w:val="1"/>
                <w:sz w:val="24"/>
              </w:rPr>
              <w:t>).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36C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З,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 æм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æ С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>, с</w:t>
            </w:r>
          </w:p>
          <w:p w:rsidR="00E63A25" w:rsidRPr="00C52F65" w:rsidRDefault="00E63A25" w:rsidP="00B603FE">
            <w:pPr>
              <w:pStyle w:val="TableParagraph"/>
              <w:spacing w:line="281" w:lineRule="exact"/>
              <w:ind w:left="0"/>
              <w:rPr>
                <w:sz w:val="24"/>
              </w:rPr>
            </w:pPr>
            <w:r w:rsidRPr="00C52F65">
              <w:rPr>
                <w:sz w:val="24"/>
              </w:rPr>
              <w:t xml:space="preserve">Ног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</w:rPr>
              <w:t>аразын</w:t>
            </w:r>
            <w:proofErr w:type="spellEnd"/>
            <w:r w:rsidRPr="00C52F65">
              <w:rPr>
                <w:spacing w:val="-2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36C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Х,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х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æмæ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Хъ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хъ</w:t>
            </w:r>
            <w:proofErr w:type="spellEnd"/>
          </w:p>
          <w:p w:rsidR="00E63A25" w:rsidRPr="00C52F65" w:rsidRDefault="00E63A25" w:rsidP="00B603FE">
            <w:pPr>
              <w:pStyle w:val="TableParagraph"/>
              <w:spacing w:line="281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r w:rsidRPr="00C52F65">
              <w:rPr>
                <w:b/>
                <w:sz w:val="24"/>
              </w:rPr>
              <w:t xml:space="preserve">Х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Хъ</w:t>
            </w:r>
            <w:r w:rsidRPr="00C52F65">
              <w:rPr>
                <w:sz w:val="24"/>
              </w:rPr>
              <w:t>-им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сын 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pacing w:val="-5"/>
                <w:sz w:val="24"/>
              </w:rPr>
              <w:t>ӕ</w:t>
            </w:r>
            <w:r w:rsidRPr="00C52F65">
              <w:rPr>
                <w:spacing w:val="-5"/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дзурын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spacing w:line="281" w:lineRule="exact"/>
              <w:ind w:left="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Къухфысты</w:t>
            </w:r>
            <w:proofErr w:type="spellEnd"/>
            <w:r w:rsidRPr="00C52F65">
              <w:rPr>
                <w:sz w:val="24"/>
              </w:rPr>
              <w:t xml:space="preserve">  </w:t>
            </w:r>
            <w:proofErr w:type="spellStart"/>
            <w:r w:rsidRPr="00C52F65">
              <w:rPr>
                <w:sz w:val="24"/>
              </w:rPr>
              <w:t>куыст</w:t>
            </w:r>
            <w:proofErr w:type="spellEnd"/>
            <w:r w:rsidRPr="00C52F65">
              <w:rPr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слове. 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,г</w:t>
            </w:r>
            <w:proofErr w:type="spellEnd"/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 æмæ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Гъ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гъ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15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>Мырт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х</w:t>
            </w:r>
            <w:r w:rsidRPr="00C52F65">
              <w:rPr>
                <w:rFonts w:ascii="Times New Roman" w:hAnsi="Times New Roman" w:cs="Times New Roman"/>
                <w:sz w:val="24"/>
              </w:rPr>
              <w:t>-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хъ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C52F65">
              <w:rPr>
                <w:rFonts w:ascii="Times New Roman" w:hAnsi="Times New Roman" w:cs="Times New Roman"/>
                <w:sz w:val="24"/>
              </w:rPr>
              <w:t xml:space="preserve">Текст кæсынæмæ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хи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ных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gramStart"/>
            <w:r w:rsidRPr="00C52F65">
              <w:rPr>
                <w:rFonts w:ascii="Times New Roman" w:hAnsi="Times New Roman" w:cs="Times New Roman"/>
                <w:sz w:val="24"/>
              </w:rPr>
              <w:t>ст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</w:rPr>
              <w:t xml:space="preserve">й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дзурын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5334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="00E63A25" w:rsidRPr="00C52F6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https://disk.yandex.ru/d/T2OCkw5Dah9TdQ</w:t>
              </w:r>
            </w:hyperlink>
          </w:p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2.44.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Дз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дз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æмæ 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з</w:t>
            </w:r>
            <w:proofErr w:type="spellEnd"/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spacing w:val="40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>Текс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т«</w:t>
            </w:r>
            <w:proofErr w:type="spellStart"/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>Дзывылдар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</w:rPr>
              <w:t>Къухфыстыкуыст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0F3D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Дж,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дж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Къордт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йбакусынтексттыл</w:t>
            </w:r>
            <w:proofErr w:type="spellEnd"/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аз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гуатынанам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Джимара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E63A25" w:rsidRPr="009A255C" w:rsidRDefault="00E63A25" w:rsidP="00B603FE">
            <w:pPr>
              <w:pStyle w:val="a6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0F3D9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со схемами слов: выбрать нужно схему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lastRenderedPageBreak/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.46.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Мырт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дамгъ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К-</w:t>
            </w:r>
            <w:r w:rsidRPr="00C52F65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Къ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аразын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Текст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Гыццыл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ахуырг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г»</w:t>
            </w:r>
          </w:p>
          <w:p w:rsidR="00E63A25" w:rsidRPr="00C52F65" w:rsidRDefault="00E63A25" w:rsidP="00B603FE">
            <w:pPr>
              <w:pStyle w:val="a6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 </w:t>
            </w:r>
            <w:proofErr w:type="spellStart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13D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 Упражнение: подбор слов с заданным звуком. Комментированное письмо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2.47.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rPr>
                <w:rFonts w:ascii="Times New Roman" w:hAnsi="Times New Roman" w:cs="Times New Roman"/>
                <w:b/>
                <w:spacing w:val="-5"/>
                <w:sz w:val="24"/>
              </w:rPr>
            </w:pP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Дамгъæтæ </w:t>
            </w:r>
            <w:proofErr w:type="gramStart"/>
            <w:r w:rsidRPr="00C52F65">
              <w:rPr>
                <w:rFonts w:ascii="Times New Roman" w:hAnsi="Times New Roman" w:cs="Times New Roman"/>
                <w:b/>
                <w:sz w:val="24"/>
              </w:rPr>
              <w:t>Ц</w:t>
            </w:r>
            <w:proofErr w:type="gram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ц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</w:rPr>
              <w:t>Цъ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 w:rsidRPr="00C52F65">
              <w:rPr>
                <w:rFonts w:ascii="Times New Roman" w:hAnsi="Times New Roman" w:cs="Times New Roman"/>
                <w:b/>
                <w:spacing w:val="-5"/>
                <w:sz w:val="24"/>
              </w:rPr>
              <w:t>цъ</w:t>
            </w:r>
            <w:proofErr w:type="spellEnd"/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Мырт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] [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цъ</w:t>
            </w:r>
            <w:proofErr w:type="spellEnd"/>
            <w:proofErr w:type="gram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]-</w:t>
            </w:r>
            <w:proofErr w:type="spellStart"/>
            <w:proofErr w:type="gram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йы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хиц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ндзин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дт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 У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нгты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раст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сын.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бир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он 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ным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52F65">
              <w:rPr>
                <w:rFonts w:ascii="MS Mincho" w:eastAsia="MS Mincho" w:hAnsi="MS Mincho" w:cs="MS Mincho" w:hint="eastAsia"/>
                <w:sz w:val="24"/>
                <w:szCs w:val="24"/>
              </w:rPr>
              <w:t>ӕ</w:t>
            </w:r>
            <w:proofErr w:type="spellStart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рын</w:t>
            </w:r>
            <w:proofErr w:type="spellEnd"/>
            <w:r w:rsidRPr="00C52F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3A25" w:rsidRPr="00C52F65" w:rsidRDefault="00E63A25" w:rsidP="00B603F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Текстт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  <w:szCs w:val="24"/>
              </w:rPr>
              <w:t>ӕ</w:t>
            </w:r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Цъиу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», «</w:t>
            </w:r>
            <w:proofErr w:type="spellStart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Цъамад</w:t>
            </w:r>
            <w:proofErr w:type="spellEnd"/>
            <w:r w:rsidRPr="00C52F6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63A25" w:rsidRPr="00C52F65" w:rsidRDefault="00E63A25" w:rsidP="00B603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13D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Упражнение: подбор слов с заданным звуком. Комментированное письмо 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rPr>
          <w:trHeight w:val="1303"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2.48.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rPr>
                <w:b/>
                <w:spacing w:val="-2"/>
                <w:sz w:val="24"/>
              </w:rPr>
            </w:pPr>
            <w:r w:rsidRPr="00C52F65">
              <w:rPr>
                <w:b/>
                <w:sz w:val="24"/>
              </w:rPr>
              <w:t xml:space="preserve">Дамгъæтæ Ч, ч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pacing w:val="-2"/>
                <w:sz w:val="24"/>
              </w:rPr>
              <w:t>Чъ</w:t>
            </w:r>
            <w:proofErr w:type="spellEnd"/>
            <w:r w:rsidRPr="00C52F65">
              <w:rPr>
                <w:b/>
                <w:spacing w:val="-2"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2"/>
                <w:sz w:val="24"/>
              </w:rPr>
              <w:t>чъ</w:t>
            </w:r>
            <w:proofErr w:type="spellEnd"/>
          </w:p>
          <w:p w:rsidR="00E63A25" w:rsidRPr="00C52F65" w:rsidRDefault="00E63A25" w:rsidP="00B603FE">
            <w:pPr>
              <w:pStyle w:val="TableParagraph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нгтыл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дих</w:t>
            </w:r>
            <w:proofErr w:type="spellEnd"/>
            <w:r w:rsidRPr="00C52F65">
              <w:rPr>
                <w:sz w:val="24"/>
              </w:rPr>
              <w:t xml:space="preserve"> к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нын</w:t>
            </w:r>
            <w:proofErr w:type="spellEnd"/>
            <w:r w:rsidRPr="00C52F65">
              <w:rPr>
                <w:sz w:val="24"/>
              </w:rPr>
              <w:t xml:space="preserve">. </w:t>
            </w:r>
          </w:p>
          <w:p w:rsidR="00E63A25" w:rsidRPr="00C52F65" w:rsidRDefault="00E63A25" w:rsidP="00B603FE">
            <w:pPr>
              <w:pStyle w:val="TableParagraph"/>
              <w:rPr>
                <w:b/>
                <w:sz w:val="24"/>
              </w:rPr>
            </w:pP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мдз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вг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«</w:t>
            </w:r>
            <w:proofErr w:type="spellStart"/>
            <w:r w:rsidRPr="00C52F65">
              <w:rPr>
                <w:b/>
                <w:sz w:val="24"/>
              </w:rPr>
              <w:t>Ичъи</w:t>
            </w:r>
            <w:proofErr w:type="spellEnd"/>
            <w:r w:rsidRPr="00C52F65">
              <w:rPr>
                <w:b/>
                <w:sz w:val="24"/>
              </w:rPr>
              <w:t>»</w:t>
            </w:r>
          </w:p>
          <w:p w:rsidR="00E63A25" w:rsidRPr="00C52F65" w:rsidRDefault="00E63A25" w:rsidP="00B603FE">
            <w:pPr>
              <w:pStyle w:val="TableParagraph"/>
              <w:rPr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Default="00E63A25" w:rsidP="00B603FE">
            <w:r w:rsidRPr="00C13D9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Упражнение: подбор слов с заданным звуком. Игра «Живые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2.49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rPr>
                <w:b/>
                <w:spacing w:val="-5"/>
                <w:sz w:val="24"/>
              </w:rPr>
            </w:pPr>
            <w:r w:rsidRPr="00C52F65">
              <w:rPr>
                <w:b/>
                <w:sz w:val="24"/>
              </w:rPr>
              <w:t xml:space="preserve">Дамгъæтæ </w:t>
            </w:r>
            <w:proofErr w:type="gramStart"/>
            <w:r w:rsidRPr="00C52F65">
              <w:rPr>
                <w:b/>
                <w:sz w:val="24"/>
              </w:rPr>
              <w:t>П</w:t>
            </w:r>
            <w:proofErr w:type="gramEnd"/>
            <w:r w:rsidRPr="00C52F65">
              <w:rPr>
                <w:b/>
                <w:sz w:val="24"/>
              </w:rPr>
              <w:t xml:space="preserve">, </w:t>
            </w:r>
            <w:proofErr w:type="spellStart"/>
            <w:r w:rsidRPr="00C52F65">
              <w:rPr>
                <w:b/>
                <w:sz w:val="24"/>
              </w:rPr>
              <w:t>п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Пъ</w:t>
            </w:r>
            <w:proofErr w:type="spellEnd"/>
            <w:r w:rsidRPr="00C52F65">
              <w:rPr>
                <w:b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5"/>
                <w:sz w:val="24"/>
              </w:rPr>
              <w:t>пъ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105" w:right="192"/>
              <w:rPr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нгты</w:t>
            </w:r>
            <w:proofErr w:type="spellEnd"/>
            <w:r w:rsidRPr="00C52F65">
              <w:rPr>
                <w:sz w:val="24"/>
              </w:rPr>
              <w:t xml:space="preserve">, </w:t>
            </w:r>
            <w:proofErr w:type="spellStart"/>
            <w:r w:rsidRPr="00C52F65">
              <w:rPr>
                <w:sz w:val="24"/>
              </w:rPr>
              <w:t>дзырдты</w:t>
            </w:r>
            <w:proofErr w:type="spellEnd"/>
            <w:r w:rsidRPr="00C52F65">
              <w:rPr>
                <w:sz w:val="24"/>
              </w:rPr>
              <w:t xml:space="preserve">, тексты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с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тагъдзуринаджы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сын.</w:t>
            </w:r>
          </w:p>
          <w:p w:rsidR="00E63A25" w:rsidRPr="00C52F65" w:rsidRDefault="00E63A25" w:rsidP="00B603FE">
            <w:pPr>
              <w:pStyle w:val="TableParagraph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b/>
                <w:sz w:val="24"/>
              </w:rPr>
              <w:t>Текстт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«Т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ппуд</w:t>
            </w:r>
            <w:proofErr w:type="spellEnd"/>
            <w:r w:rsidRPr="00C52F65">
              <w:rPr>
                <w:b/>
                <w:sz w:val="24"/>
              </w:rPr>
              <w:t xml:space="preserve"> т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рхъус</w:t>
            </w:r>
            <w:proofErr w:type="spellEnd"/>
            <w:r w:rsidRPr="00C52F65">
              <w:rPr>
                <w:b/>
                <w:sz w:val="24"/>
              </w:rPr>
              <w:t>»,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Игра-соревнование «Кто знает больше слов с заданным звуком»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2.50.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pacing w:val="-6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>Дамгъæт</w:t>
            </w:r>
            <w:proofErr w:type="gramStart"/>
            <w:r w:rsidRPr="00C52F65">
              <w:rPr>
                <w:b/>
                <w:spacing w:val="-2"/>
                <w:sz w:val="24"/>
              </w:rPr>
              <w:t xml:space="preserve">æ </w:t>
            </w:r>
            <w:r w:rsidRPr="00C52F65">
              <w:rPr>
                <w:b/>
                <w:sz w:val="24"/>
              </w:rPr>
              <w:t>Т</w:t>
            </w:r>
            <w:proofErr w:type="gramEnd"/>
            <w:r w:rsidRPr="00C52F65">
              <w:rPr>
                <w:b/>
                <w:sz w:val="24"/>
              </w:rPr>
              <w:t xml:space="preserve">, т 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</w:t>
            </w:r>
            <w:proofErr w:type="spellStart"/>
            <w:r w:rsidRPr="00C52F65">
              <w:rPr>
                <w:b/>
                <w:sz w:val="24"/>
              </w:rPr>
              <w:t>Тъ</w:t>
            </w:r>
            <w:proofErr w:type="spellEnd"/>
            <w:r w:rsidRPr="00C52F65">
              <w:rPr>
                <w:b/>
                <w:sz w:val="24"/>
              </w:rPr>
              <w:t xml:space="preserve">, </w:t>
            </w:r>
            <w:proofErr w:type="spellStart"/>
            <w:r w:rsidRPr="00C52F65">
              <w:rPr>
                <w:b/>
                <w:spacing w:val="-6"/>
                <w:sz w:val="24"/>
              </w:rPr>
              <w:t>тъ</w:t>
            </w:r>
            <w:proofErr w:type="spellEnd"/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sz w:val="24"/>
              </w:rPr>
            </w:pPr>
            <w:proofErr w:type="spellStart"/>
            <w:r w:rsidRPr="00C52F65">
              <w:rPr>
                <w:sz w:val="24"/>
              </w:rPr>
              <w:t>Мырты</w:t>
            </w:r>
            <w:proofErr w:type="spellEnd"/>
            <w:r w:rsidRPr="00C52F65">
              <w:rPr>
                <w:sz w:val="24"/>
              </w:rPr>
              <w:t xml:space="preserve">, </w:t>
            </w:r>
            <w:proofErr w:type="spellStart"/>
            <w:r w:rsidRPr="00C52F65">
              <w:rPr>
                <w:sz w:val="24"/>
              </w:rPr>
              <w:t>дзырдты</w:t>
            </w:r>
            <w:proofErr w:type="spellEnd"/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с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тагъддзуринаджы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gramStart"/>
            <w:r w:rsidRPr="00C52F65">
              <w:rPr>
                <w:sz w:val="24"/>
              </w:rPr>
              <w:t>к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сын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sz w:val="24"/>
                <w:szCs w:val="24"/>
                <w:lang w:eastAsia="ru-RU"/>
              </w:rPr>
            </w:pPr>
            <w:r w:rsidRPr="00C52F65">
              <w:rPr>
                <w:sz w:val="24"/>
              </w:rPr>
              <w:t>Текст «Г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gramStart"/>
            <w:r w:rsidRPr="00C52F65">
              <w:rPr>
                <w:sz w:val="24"/>
              </w:rPr>
              <w:t>л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бу</w:t>
            </w:r>
            <w:proofErr w:type="spellEnd"/>
            <w:proofErr w:type="gramEnd"/>
            <w:r w:rsidRPr="00C52F65"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«Живые звуки»: моделирование звукового состава слова.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2.51.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105" w:firstLine="60"/>
              <w:jc w:val="both"/>
              <w:rPr>
                <w:b/>
                <w:spacing w:val="-2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>Д</w:t>
            </w:r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  <w:proofErr w:type="spellStart"/>
            <w:r w:rsidRPr="00C52F65">
              <w:rPr>
                <w:b/>
                <w:spacing w:val="-2"/>
                <w:sz w:val="24"/>
              </w:rPr>
              <w:t>ргъв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pacing w:val="-2"/>
                <w:sz w:val="24"/>
              </w:rPr>
              <w:t>ӕ</w:t>
            </w:r>
            <w:r w:rsidRPr="00C52F65">
              <w:rPr>
                <w:b/>
                <w:spacing w:val="-2"/>
                <w:sz w:val="24"/>
              </w:rPr>
              <w:t>тин æмхъæлæсонт</w:t>
            </w:r>
            <w:r w:rsidRPr="00C52F65">
              <w:rPr>
                <w:b/>
                <w:sz w:val="24"/>
              </w:rPr>
              <w:t xml:space="preserve">æ </w:t>
            </w:r>
            <w:proofErr w:type="spellStart"/>
            <w:r w:rsidRPr="00C52F65">
              <w:rPr>
                <w:b/>
                <w:sz w:val="24"/>
              </w:rPr>
              <w:t>дзырдты</w:t>
            </w:r>
            <w:proofErr w:type="spellEnd"/>
            <w:r w:rsidRPr="00C52F65">
              <w:rPr>
                <w:b/>
                <w:sz w:val="24"/>
              </w:rPr>
              <w:t xml:space="preserve"> </w:t>
            </w:r>
            <w:r w:rsidRPr="00C52F65">
              <w:rPr>
                <w:b/>
                <w:spacing w:val="-2"/>
                <w:sz w:val="24"/>
              </w:rPr>
              <w:t>мидæг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jc w:val="both"/>
              <w:rPr>
                <w:b/>
                <w:spacing w:val="-2"/>
                <w:sz w:val="24"/>
              </w:rPr>
            </w:pPr>
            <w:r w:rsidRPr="00C52F65">
              <w:rPr>
                <w:sz w:val="24"/>
              </w:rPr>
              <w:t>Д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ргъв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тин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мхъ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л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сонт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раст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дзурын</w:t>
            </w:r>
            <w:proofErr w:type="spellEnd"/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>м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фыссын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proofErr w:type="spellStart"/>
            <w:r w:rsidRPr="00C52F65">
              <w:rPr>
                <w:b/>
                <w:sz w:val="24"/>
              </w:rPr>
              <w:t>Текстт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r w:rsidRPr="00C52F65">
              <w:rPr>
                <w:b/>
                <w:sz w:val="24"/>
              </w:rPr>
              <w:t xml:space="preserve"> «</w:t>
            </w:r>
            <w:proofErr w:type="spellStart"/>
            <w:r w:rsidRPr="00C52F65">
              <w:rPr>
                <w:b/>
                <w:sz w:val="24"/>
              </w:rPr>
              <w:t>Къ</w:t>
            </w:r>
            <w:proofErr w:type="spellEnd"/>
            <w:r w:rsidRPr="00C52F65">
              <w:rPr>
                <w:rFonts w:ascii="MS Mincho" w:eastAsia="MS Mincho" w:hAnsi="MS Mincho" w:cs="MS Mincho" w:hint="eastAsia"/>
                <w:b/>
                <w:sz w:val="24"/>
              </w:rPr>
              <w:t>ӕ</w:t>
            </w:r>
            <w:proofErr w:type="spellStart"/>
            <w:r w:rsidRPr="00C52F65">
              <w:rPr>
                <w:b/>
                <w:sz w:val="24"/>
              </w:rPr>
              <w:t>вда</w:t>
            </w:r>
            <w:proofErr w:type="spellEnd"/>
            <w:r w:rsidRPr="00C52F65">
              <w:rPr>
                <w:b/>
                <w:sz w:val="24"/>
              </w:rPr>
              <w:t>»,</w:t>
            </w:r>
          </w:p>
          <w:p w:rsidR="00E63A25" w:rsidRPr="00C52F65" w:rsidRDefault="00E63A25" w:rsidP="00B603FE">
            <w:pPr>
              <w:pStyle w:val="TableParagraph"/>
              <w:jc w:val="both"/>
              <w:rPr>
                <w:sz w:val="24"/>
                <w:szCs w:val="24"/>
                <w:lang w:eastAsia="ru-RU"/>
              </w:rPr>
            </w:pPr>
            <w:r w:rsidRPr="00C52F65">
              <w:rPr>
                <w:sz w:val="24"/>
              </w:rPr>
              <w:t>«</w:t>
            </w:r>
            <w:proofErr w:type="gramStart"/>
            <w:r w:rsidRPr="00C52F65">
              <w:rPr>
                <w:sz w:val="24"/>
              </w:rPr>
              <w:t>З</w:t>
            </w:r>
            <w:proofErr w:type="gram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рватыччыт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ртахтысты</w:t>
            </w:r>
            <w:proofErr w:type="spellEnd"/>
            <w:r w:rsidRPr="00C52F65"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схемами слов: выбрать нужно схему в зависимости от места заданного звука  в слове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</w:rPr>
              <w:t>Практическая работа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5334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E63A25" w:rsidRPr="00C52F6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https://sogpi.org/ru/%D0%9A%D0%B0%D1%84%D0%B5%D0%B4%D1%80%D0%B0-%D0%AE%D0%9D%D0%95%D0%A1%D0%9A%D0%9E</w:t>
              </w:r>
            </w:hyperlink>
          </w:p>
        </w:tc>
      </w:tr>
      <w:tr w:rsidR="00E63A25" w:rsidRPr="00C52F65" w:rsidTr="00B603FE"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2.52.</w:t>
            </w:r>
          </w:p>
        </w:tc>
        <w:tc>
          <w:tcPr>
            <w:tcW w:w="4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pacing w:val="-2"/>
                <w:sz w:val="24"/>
              </w:rPr>
            </w:pPr>
            <w:r w:rsidRPr="00C52F65">
              <w:rPr>
                <w:b/>
                <w:spacing w:val="-2"/>
                <w:sz w:val="24"/>
              </w:rPr>
              <w:t>Кæронбæ</w:t>
            </w:r>
            <w:proofErr w:type="gramStart"/>
            <w:r w:rsidRPr="00C52F65">
              <w:rPr>
                <w:b/>
                <w:spacing w:val="-2"/>
                <w:sz w:val="24"/>
              </w:rPr>
              <w:t>тт</w:t>
            </w:r>
            <w:proofErr w:type="gramEnd"/>
            <w:r w:rsidRPr="00C52F65">
              <w:rPr>
                <w:b/>
                <w:spacing w:val="-2"/>
                <w:sz w:val="24"/>
              </w:rPr>
              <w:t>æн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pacing w:val="-2"/>
                <w:sz w:val="24"/>
              </w:rPr>
            </w:pPr>
            <w:r w:rsidRPr="00C52F65">
              <w:rPr>
                <w:sz w:val="24"/>
              </w:rPr>
              <w:t>У</w:t>
            </w:r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нгт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proofErr w:type="spellStart"/>
            <w:r w:rsidRPr="00C52F65">
              <w:rPr>
                <w:sz w:val="24"/>
              </w:rPr>
              <w:t>й</w:t>
            </w:r>
            <w:proofErr w:type="spellEnd"/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дзырдт</w:t>
            </w:r>
            <w:proofErr w:type="spellEnd"/>
            <w:r w:rsidRPr="00C52F65">
              <w:rPr>
                <w:rFonts w:ascii="MS Mincho" w:eastAsia="MS Mincho" w:hAnsi="MS Mincho" w:cs="MS Mincho" w:hint="eastAsia"/>
                <w:sz w:val="24"/>
              </w:rPr>
              <w:t>ӕ</w:t>
            </w:r>
            <w:r w:rsidRPr="00C52F65">
              <w:rPr>
                <w:sz w:val="24"/>
              </w:rPr>
              <w:t xml:space="preserve"> </w:t>
            </w:r>
            <w:proofErr w:type="spellStart"/>
            <w:r w:rsidRPr="00C52F65">
              <w:rPr>
                <w:sz w:val="24"/>
              </w:rPr>
              <w:t>аразын</w:t>
            </w:r>
            <w:proofErr w:type="spellEnd"/>
            <w:r w:rsidRPr="00C52F65">
              <w:rPr>
                <w:sz w:val="24"/>
              </w:rPr>
              <w:t>.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b/>
                <w:sz w:val="24"/>
              </w:rPr>
            </w:pPr>
            <w:proofErr w:type="spellStart"/>
            <w:r w:rsidRPr="00C52F65">
              <w:rPr>
                <w:sz w:val="24"/>
              </w:rPr>
              <w:t>Хозиты</w:t>
            </w:r>
            <w:proofErr w:type="spellEnd"/>
            <w:r w:rsidRPr="00C52F65">
              <w:rPr>
                <w:sz w:val="24"/>
              </w:rPr>
              <w:t xml:space="preserve">  Макар «</w:t>
            </w:r>
            <w:r w:rsidRPr="00C52F65">
              <w:rPr>
                <w:b/>
                <w:sz w:val="24"/>
              </w:rPr>
              <w:t>Ирхæфсæн»</w:t>
            </w:r>
          </w:p>
          <w:p w:rsidR="00E63A25" w:rsidRPr="00C52F65" w:rsidRDefault="00E63A25" w:rsidP="00B603FE">
            <w:pPr>
              <w:pStyle w:val="TableParagraph"/>
              <w:ind w:left="105" w:firstLine="60"/>
              <w:rPr>
                <w:sz w:val="24"/>
                <w:szCs w:val="24"/>
                <w:lang w:eastAsia="ru-RU"/>
              </w:rPr>
            </w:pPr>
            <w:proofErr w:type="spellStart"/>
            <w:r w:rsidRPr="00C52F65">
              <w:rPr>
                <w:spacing w:val="-4"/>
                <w:sz w:val="24"/>
                <w:szCs w:val="24"/>
              </w:rPr>
              <w:t>Къухфысты</w:t>
            </w:r>
            <w:proofErr w:type="spellEnd"/>
            <w:r w:rsidRPr="00C52F65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52F65">
              <w:rPr>
                <w:spacing w:val="-2"/>
                <w:sz w:val="24"/>
                <w:szCs w:val="24"/>
              </w:rPr>
              <w:t>куыст</w:t>
            </w:r>
            <w:proofErr w:type="spellEnd"/>
            <w:r w:rsidRPr="00C52F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>
              <w:t xml:space="preserve">Совместная работа по составлению небольших рассказов. Слушание текста, понимание </w:t>
            </w:r>
            <w:r>
              <w:lastRenderedPageBreak/>
              <w:t>текста по ходу его слушания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Fonts w:ascii="Times New Roman" w:hAnsi="Times New Roman" w:cs="Times New Roman"/>
                <w:szCs w:val="24"/>
              </w:rPr>
              <w:lastRenderedPageBreak/>
              <w:t>Устный опрос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FF287"/>
              </w:rPr>
            </w:pPr>
            <w:r w:rsidRPr="00C52F65">
              <w:rPr>
                <w:rStyle w:val="fontstyle01"/>
                <w:sz w:val="24"/>
                <w:szCs w:val="24"/>
              </w:rPr>
              <w:t>http://nslib.tmweb.ru/</w:t>
            </w:r>
          </w:p>
        </w:tc>
        <w:bookmarkStart w:id="0" w:name="_GoBack"/>
        <w:bookmarkEnd w:id="0"/>
      </w:tr>
      <w:tr w:rsidR="00E63A25" w:rsidRPr="00C52F65" w:rsidTr="00B603FE">
        <w:tc>
          <w:tcPr>
            <w:tcW w:w="46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992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E63A25" w:rsidRPr="00C52F65" w:rsidRDefault="00E63A25" w:rsidP="00B603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2F6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63A25" w:rsidRPr="00C52F65" w:rsidRDefault="00E63A25" w:rsidP="00E63A25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5444F2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</w:t>
      </w:r>
      <w:r w:rsidRPr="00C52F6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t> </w:t>
      </w:r>
    </w:p>
    <w:p w:rsidR="00E63A25" w:rsidRPr="00C52F65" w:rsidRDefault="00E63A25" w:rsidP="00E63A25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</w:rPr>
      </w:pPr>
      <w:r w:rsidRPr="00C52F65">
        <w:rPr>
          <w:rFonts w:ascii="Times New Roman" w:eastAsia="Times New Roman" w:hAnsi="Times New Roman" w:cs="Times New Roman"/>
          <w:b/>
          <w:bCs/>
          <w:caps/>
        </w:rPr>
        <w:t>ОБЯЗАТЕЛЬНЫЕ УЧЕБНЫЕ МАТЕРИАЛЫ ДЛЯ УЧЕНИКА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Cs/>
          <w:cap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1. </w:t>
      </w:r>
      <w:proofErr w:type="spellStart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Д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зытиаты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Э., </w:t>
      </w:r>
      <w:proofErr w:type="spellStart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С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идахъаты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А. «А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бет</w:t>
      </w:r>
      <w:r w:rsidRPr="00C52F65">
        <w:rPr>
          <w:rFonts w:ascii="MS Mincho" w:eastAsia="MS Mincho" w:hAnsi="MS Mincho" w:cs="MS Mincho" w:hint="eastAsia"/>
          <w:bCs/>
          <w:sz w:val="24"/>
          <w:szCs w:val="24"/>
          <w:lang w:eastAsia="ru-RU"/>
        </w:rPr>
        <w:t>ӕ</w:t>
      </w:r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». </w:t>
      </w:r>
      <w:r>
        <w:t xml:space="preserve">Учебное пособие для учащихся 1 класса общеобразовательных учреждений.  Владикавказ: СЕМ, 2019.  206 </w:t>
      </w:r>
      <w:proofErr w:type="gramStart"/>
      <w:r>
        <w:t>с</w:t>
      </w:r>
      <w:proofErr w:type="gramEnd"/>
      <w:r>
        <w:t>.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Cs/>
          <w:caps/>
          <w:sz w:val="24"/>
          <w:szCs w:val="24"/>
          <w:lang w:eastAsia="ru-RU"/>
        </w:rPr>
      </w:pPr>
      <w:r w:rsidRPr="005444F2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2. </w:t>
      </w:r>
      <w:proofErr w:type="spellStart"/>
      <w:r w:rsidRPr="005444F2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Д</w:t>
      </w:r>
      <w:r w:rsidRPr="005444F2">
        <w:rPr>
          <w:rFonts w:ascii="Times New Roman" w:hAnsi="Times New Roman" w:cs="Times New Roman"/>
          <w:bCs/>
          <w:sz w:val="24"/>
          <w:szCs w:val="24"/>
          <w:lang w:eastAsia="ru-RU"/>
        </w:rPr>
        <w:t>зытиаты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Э., </w:t>
      </w:r>
      <w:proofErr w:type="spellStart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>С</w:t>
      </w:r>
      <w:r w:rsidRPr="00C52F65">
        <w:rPr>
          <w:rFonts w:ascii="Times New Roman" w:hAnsi="Times New Roman" w:cs="Times New Roman"/>
          <w:bCs/>
          <w:sz w:val="24"/>
          <w:szCs w:val="24"/>
          <w:lang w:eastAsia="ru-RU"/>
        </w:rPr>
        <w:t>идахъаты</w:t>
      </w:r>
      <w:proofErr w:type="spellEnd"/>
      <w:r w:rsidRPr="00C52F65"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А.</w:t>
      </w:r>
      <w:r>
        <w:rPr>
          <w:rFonts w:ascii="Times New Roman" w:hAnsi="Times New Roman" w:cs="Times New Roman"/>
          <w:bCs/>
          <w:caps/>
          <w:sz w:val="24"/>
          <w:szCs w:val="24"/>
          <w:lang w:eastAsia="ru-RU"/>
        </w:rPr>
        <w:t xml:space="preserve"> К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ъухфыстыт</w:t>
      </w:r>
      <w:r>
        <w:rPr>
          <w:rFonts w:ascii="MS Mincho" w:eastAsia="MS Mincho" w:hAnsi="MS Mincho" w:cs="MS Mincho" w:hint="eastAsia"/>
          <w:bCs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. </w:t>
      </w:r>
      <w:r>
        <w:t xml:space="preserve">– Владикавказ: СЕМ, 2019. 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МЕТОДИЧЕСКИЕ МАТЕРИАЛЫ ДЛЯ УЧИТЕЛЯ</w:t>
      </w:r>
    </w:p>
    <w:p w:rsidR="00E63A25" w:rsidRPr="00C52F65" w:rsidRDefault="00E63A25" w:rsidP="00E63A25">
      <w:pPr>
        <w:pStyle w:val="a6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1</w:t>
      </w:r>
      <w:r w:rsidRPr="00C52F65">
        <w:rPr>
          <w:rStyle w:val="fontstyle01"/>
          <w:sz w:val="24"/>
          <w:szCs w:val="24"/>
        </w:rPr>
        <w:t xml:space="preserve">. </w:t>
      </w:r>
      <w:proofErr w:type="spellStart"/>
      <w:r w:rsidRPr="00C52F65">
        <w:rPr>
          <w:rStyle w:val="fontstyle01"/>
          <w:sz w:val="24"/>
          <w:szCs w:val="24"/>
        </w:rPr>
        <w:t>Къорнаты</w:t>
      </w:r>
      <w:proofErr w:type="spellEnd"/>
      <w:r w:rsidRPr="00C52F65">
        <w:rPr>
          <w:rStyle w:val="fontstyle01"/>
          <w:sz w:val="24"/>
          <w:szCs w:val="24"/>
        </w:rPr>
        <w:t xml:space="preserve"> З., Саламаты Л. Дзурæм </w:t>
      </w:r>
      <w:proofErr w:type="spellStart"/>
      <w:r w:rsidRPr="00C52F65">
        <w:rPr>
          <w:rStyle w:val="fontstyle01"/>
          <w:sz w:val="24"/>
          <w:szCs w:val="24"/>
        </w:rPr>
        <w:t>иронау</w:t>
      </w:r>
      <w:proofErr w:type="spellEnd"/>
      <w:r w:rsidRPr="00C52F65">
        <w:rPr>
          <w:rStyle w:val="fontstyle01"/>
          <w:sz w:val="24"/>
          <w:szCs w:val="24"/>
        </w:rPr>
        <w:t xml:space="preserve">: Базовый курс осетинского языка </w:t>
      </w:r>
      <w:proofErr w:type="spellStart"/>
      <w:r w:rsidRPr="00C52F65">
        <w:rPr>
          <w:rStyle w:val="fontstyle01"/>
          <w:sz w:val="24"/>
          <w:szCs w:val="24"/>
        </w:rPr>
        <w:t>Медиа-Полис</w:t>
      </w:r>
      <w:proofErr w:type="spellEnd"/>
      <w:r w:rsidRPr="00C52F65">
        <w:rPr>
          <w:rStyle w:val="fontstyle01"/>
          <w:sz w:val="24"/>
          <w:szCs w:val="24"/>
        </w:rPr>
        <w:t xml:space="preserve">, 2012.- 336 </w:t>
      </w:r>
      <w:proofErr w:type="gramStart"/>
      <w:r w:rsidRPr="00C52F65">
        <w:rPr>
          <w:rStyle w:val="fontstyle01"/>
          <w:sz w:val="24"/>
          <w:szCs w:val="24"/>
        </w:rPr>
        <w:t>с</w:t>
      </w:r>
      <w:proofErr w:type="gramEnd"/>
      <w:r w:rsidRPr="00C52F65">
        <w:rPr>
          <w:rStyle w:val="fontstyle01"/>
          <w:sz w:val="24"/>
          <w:szCs w:val="24"/>
        </w:rPr>
        <w:t xml:space="preserve">. 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Майрæмыхъуаты Ф.А.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Грамматикон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аргъæуттæ – Дзæуджыхъæ</w:t>
      </w:r>
      <w:proofErr w:type="gram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>: Олимп.- 2006.- 16 с.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Майрæмыхъуаты Ф.А. Нывмæ гæсгæ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куыст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ирон</w:t>
      </w:r>
      <w:proofErr w:type="spellEnd"/>
      <w:proofErr w:type="gram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æвзаджы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урокты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Дзæуджыхъæу. СОРИПКРО. - 2021.- 87 с. </w:t>
      </w:r>
    </w:p>
    <w:p w:rsidR="00E63A2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Майрамукаева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Ф.А. Игровые технологии на уроках в обучении осетинскому языку.- Владикавказ: СОРИПКРО, 2021.- 87 с. </w:t>
      </w:r>
    </w:p>
    <w:p w:rsidR="00E63A2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Моурауты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М.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Дидактикон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рм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взаджы урокт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м. Дз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уджыхъ</w:t>
      </w:r>
      <w:r>
        <w:rPr>
          <w:rFonts w:ascii="MS Mincho" w:eastAsia="MS Mincho" w:hAnsi="MS Mincho" w:cs="MS Mincho" w:hint="eastAsia"/>
          <w:sz w:val="24"/>
          <w:szCs w:val="24"/>
          <w:lang w:eastAsia="ru-RU"/>
        </w:rPr>
        <w:t>ӕ</w:t>
      </w:r>
      <w:r>
        <w:rPr>
          <w:rFonts w:ascii="Times New Roman" w:hAnsi="Times New Roman" w:cs="Times New Roman"/>
          <w:sz w:val="24"/>
          <w:szCs w:val="24"/>
          <w:lang w:eastAsia="ru-RU"/>
        </w:rPr>
        <w:t>у.- 2015.</w:t>
      </w:r>
    </w:p>
    <w:p w:rsidR="00E63A25" w:rsidRDefault="00E63A25" w:rsidP="00E63A25">
      <w:pPr>
        <w:pStyle w:val="a6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6</w:t>
      </w:r>
      <w:r w:rsidRPr="00C52F65">
        <w:rPr>
          <w:rStyle w:val="fontstyle01"/>
          <w:sz w:val="24"/>
          <w:szCs w:val="24"/>
        </w:rPr>
        <w:t xml:space="preserve">. Осетинско-русский словарь </w:t>
      </w:r>
      <w:hyperlink r:id="rId22" w:history="1">
        <w:r w:rsidRPr="00517C82">
          <w:rPr>
            <w:rStyle w:val="a7"/>
            <w:rFonts w:ascii="Times New Roman" w:hAnsi="Times New Roman" w:cs="Times New Roman"/>
            <w:sz w:val="24"/>
            <w:szCs w:val="24"/>
          </w:rPr>
          <w:t>https://osetinsko-russkij-slovar.slovaronline.com/</w:t>
        </w:r>
      </w:hyperlink>
    </w:p>
    <w:p w:rsidR="00E63A25" w:rsidRPr="003842AB" w:rsidRDefault="00E63A25" w:rsidP="00E63A25">
      <w:pPr>
        <w:pStyle w:val="a6"/>
        <w:rPr>
          <w:rStyle w:val="fontstyle01"/>
          <w:b/>
          <w:color w:val="auto"/>
          <w:sz w:val="24"/>
          <w:szCs w:val="24"/>
          <w:lang w:eastAsia="ru-RU"/>
        </w:rPr>
      </w:pPr>
      <w:r>
        <w:rPr>
          <w:rStyle w:val="fontstyle01"/>
          <w:sz w:val="24"/>
          <w:szCs w:val="24"/>
        </w:rPr>
        <w:t>7</w:t>
      </w:r>
      <w:r w:rsidRPr="004B59C7">
        <w:rPr>
          <w:rStyle w:val="fontstyle01"/>
          <w:sz w:val="24"/>
          <w:szCs w:val="24"/>
        </w:rPr>
        <w:t xml:space="preserve">. Республиканский </w:t>
      </w:r>
      <w:proofErr w:type="spellStart"/>
      <w:r w:rsidRPr="004B59C7">
        <w:rPr>
          <w:rStyle w:val="fontstyle01"/>
          <w:sz w:val="24"/>
          <w:szCs w:val="24"/>
        </w:rPr>
        <w:t>научно-меттодический</w:t>
      </w:r>
      <w:proofErr w:type="spellEnd"/>
      <w:r w:rsidRPr="004B59C7">
        <w:rPr>
          <w:rStyle w:val="fontstyle01"/>
          <w:sz w:val="24"/>
          <w:szCs w:val="24"/>
        </w:rPr>
        <w:t xml:space="preserve"> журнал  «Рухстауæг». </w:t>
      </w:r>
    </w:p>
    <w:p w:rsidR="00E63A25" w:rsidRDefault="00E63A25" w:rsidP="00E63A25">
      <w:pPr>
        <w:pStyle w:val="a6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>8</w:t>
      </w:r>
      <w:r w:rsidRPr="004B59C7">
        <w:rPr>
          <w:rStyle w:val="fontstyle01"/>
          <w:sz w:val="24"/>
          <w:szCs w:val="24"/>
        </w:rPr>
        <w:t xml:space="preserve">. Осетинско-русский словарь </w:t>
      </w:r>
      <w:hyperlink r:id="rId23" w:history="1">
        <w:r w:rsidRPr="00517C82">
          <w:rPr>
            <w:rStyle w:val="a7"/>
            <w:rFonts w:ascii="Times New Roman" w:hAnsi="Times New Roman" w:cs="Times New Roman"/>
            <w:sz w:val="24"/>
            <w:szCs w:val="24"/>
          </w:rPr>
          <w:t>https://osetinsko-russkij-slovar.slovaronline.com/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fontstyle01"/>
          <w:sz w:val="24"/>
          <w:szCs w:val="24"/>
        </w:rPr>
        <w:t>9</w:t>
      </w:r>
      <w:r w:rsidRPr="00C52F65">
        <w:rPr>
          <w:rStyle w:val="fontstyle01"/>
          <w:sz w:val="24"/>
          <w:szCs w:val="24"/>
        </w:rPr>
        <w:t>. Словари на IRISTON.COM http://slovar.iriston.com/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Сидахъаты</w:t>
      </w:r>
      <w:proofErr w:type="spell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 А.А. </w:t>
      </w:r>
      <w:proofErr w:type="gramStart"/>
      <w:r w:rsidRPr="00C52F65">
        <w:rPr>
          <w:rFonts w:ascii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C52F65">
        <w:rPr>
          <w:rFonts w:ascii="Times New Roman" w:hAnsi="Times New Roman" w:cs="Times New Roman"/>
          <w:sz w:val="24"/>
          <w:szCs w:val="24"/>
          <w:lang w:eastAsia="ru-RU"/>
        </w:rPr>
        <w:t>æрдылдаринæгтæ райдайæн кълæсты ахуыргæнинæгтæн æххуысæн. СОРИПКРО. Дзæуджыхъæу.- 2020.- 50 с.</w:t>
      </w:r>
    </w:p>
    <w:p w:rsidR="00E63A25" w:rsidRPr="004B59C7" w:rsidRDefault="00E63A25" w:rsidP="00E63A25">
      <w:pPr>
        <w:pStyle w:val="a6"/>
        <w:rPr>
          <w:rStyle w:val="fontstyle01"/>
          <w:b/>
          <w:sz w:val="24"/>
          <w:szCs w:val="24"/>
        </w:rPr>
      </w:pPr>
      <w:r>
        <w:rPr>
          <w:rStyle w:val="fontstyle01"/>
          <w:sz w:val="24"/>
          <w:szCs w:val="24"/>
        </w:rPr>
        <w:t>11</w:t>
      </w:r>
      <w:r w:rsidRPr="004B59C7">
        <w:rPr>
          <w:rStyle w:val="fontstyle01"/>
          <w:sz w:val="24"/>
          <w:szCs w:val="24"/>
        </w:rPr>
        <w:t xml:space="preserve">. Словари на IRISTON.COM </w:t>
      </w:r>
      <w:hyperlink r:id="rId24" w:history="1">
        <w:r w:rsidRPr="004B59C7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http://slovar.iriston.com/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Style w:val="fontstyle01"/>
          <w:sz w:val="24"/>
          <w:szCs w:val="24"/>
        </w:rPr>
        <w:t>1</w:t>
      </w:r>
      <w:r>
        <w:rPr>
          <w:rStyle w:val="fontstyle01"/>
          <w:sz w:val="24"/>
          <w:szCs w:val="24"/>
        </w:rPr>
        <w:t xml:space="preserve">2. </w:t>
      </w:r>
      <w:r w:rsidRPr="00C52F65">
        <w:rPr>
          <w:rStyle w:val="fontstyle01"/>
          <w:sz w:val="24"/>
          <w:szCs w:val="24"/>
        </w:rPr>
        <w:t>.</w:t>
      </w:r>
      <w:proofErr w:type="spellStart"/>
      <w:r w:rsidRPr="00C52F65">
        <w:rPr>
          <w:rStyle w:val="fontstyle01"/>
          <w:sz w:val="24"/>
          <w:szCs w:val="24"/>
        </w:rPr>
        <w:t>Цгъойты</w:t>
      </w:r>
      <w:proofErr w:type="spellEnd"/>
      <w:r w:rsidRPr="00C52F65">
        <w:rPr>
          <w:rStyle w:val="fontstyle01"/>
          <w:sz w:val="24"/>
          <w:szCs w:val="24"/>
        </w:rPr>
        <w:t xml:space="preserve">  Белл</w:t>
      </w:r>
      <w:r>
        <w:rPr>
          <w:rStyle w:val="fontstyle01"/>
          <w:rFonts w:ascii="MS Mincho" w:eastAsia="MS Mincho" w:hAnsi="MS Mincho" w:cs="MS Mincho" w:hint="eastAsia"/>
          <w:sz w:val="24"/>
          <w:szCs w:val="24"/>
        </w:rPr>
        <w:t>ӕ</w:t>
      </w:r>
      <w:r w:rsidRPr="00C52F65">
        <w:rPr>
          <w:rStyle w:val="fontstyle01"/>
          <w:sz w:val="24"/>
          <w:szCs w:val="24"/>
        </w:rPr>
        <w:t xml:space="preserve">. </w:t>
      </w:r>
      <w:proofErr w:type="spellStart"/>
      <w:r w:rsidRPr="00C52F65">
        <w:rPr>
          <w:rStyle w:val="fontstyle01"/>
          <w:sz w:val="24"/>
          <w:szCs w:val="24"/>
        </w:rPr>
        <w:t>Ирон-уырыссаг</w:t>
      </w:r>
      <w:proofErr w:type="spellEnd"/>
      <w:r w:rsidRPr="00C52F65">
        <w:rPr>
          <w:rStyle w:val="fontstyle01"/>
          <w:sz w:val="24"/>
          <w:szCs w:val="24"/>
        </w:rPr>
        <w:t xml:space="preserve"> </w:t>
      </w:r>
      <w:proofErr w:type="spellStart"/>
      <w:r w:rsidRPr="00C52F65">
        <w:rPr>
          <w:rStyle w:val="fontstyle01"/>
          <w:sz w:val="24"/>
          <w:szCs w:val="24"/>
        </w:rPr>
        <w:t>нывджы</w:t>
      </w:r>
      <w:proofErr w:type="spellEnd"/>
      <w:r w:rsidRPr="00C52F65">
        <w:rPr>
          <w:rStyle w:val="fontstyle01"/>
          <w:sz w:val="24"/>
          <w:szCs w:val="24"/>
        </w:rPr>
        <w:t xml:space="preserve"> </w:t>
      </w:r>
      <w:proofErr w:type="spellStart"/>
      <w:r w:rsidRPr="00C52F65">
        <w:rPr>
          <w:rStyle w:val="fontstyle01"/>
          <w:sz w:val="24"/>
          <w:szCs w:val="24"/>
        </w:rPr>
        <w:t>ндзырдуат</w:t>
      </w:r>
      <w:proofErr w:type="spellEnd"/>
      <w:r w:rsidRPr="00C52F65">
        <w:rPr>
          <w:rStyle w:val="fontstyle01"/>
          <w:sz w:val="24"/>
          <w:szCs w:val="24"/>
        </w:rPr>
        <w:t xml:space="preserve">. – Дзæуджыхъæу: </w:t>
      </w: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СЕМ, 2019 – 210 ф. 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E63A25" w:rsidRPr="00C52F65" w:rsidRDefault="00E63A25" w:rsidP="00E63A25">
      <w:pPr>
        <w:pStyle w:val="a6"/>
        <w:rPr>
          <w:rStyle w:val="fontstyle01"/>
          <w:sz w:val="24"/>
          <w:szCs w:val="24"/>
        </w:rPr>
      </w:pPr>
      <w:proofErr w:type="gramStart"/>
      <w:r w:rsidRPr="00C52F65">
        <w:rPr>
          <w:rStyle w:val="fontstyle01"/>
          <w:sz w:val="24"/>
          <w:szCs w:val="24"/>
        </w:rPr>
        <w:t>Бæрзæфцæг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https://vk.com/barzafcag http://vk.com/wall-33833481_2464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2. http://nslib.tmweb.ru/ Национальная научная библиотека </w:t>
      </w:r>
      <w:proofErr w:type="spellStart"/>
      <w:r w:rsidRPr="00C52F65">
        <w:rPr>
          <w:rStyle w:val="fontstyle01"/>
          <w:sz w:val="24"/>
          <w:szCs w:val="24"/>
        </w:rPr>
        <w:t>РСО-Алания</w:t>
      </w:r>
      <w:proofErr w:type="spellEnd"/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3. </w:t>
      </w:r>
      <w:proofErr w:type="spellStart"/>
      <w:r w:rsidRPr="00C52F65">
        <w:rPr>
          <w:rStyle w:val="fontstyle01"/>
          <w:sz w:val="24"/>
          <w:szCs w:val="24"/>
        </w:rPr>
        <w:t>www.iriston.ru</w:t>
      </w:r>
      <w:proofErr w:type="spellEnd"/>
      <w:r w:rsidRPr="00C52F65">
        <w:rPr>
          <w:rStyle w:val="fontstyle01"/>
          <w:sz w:val="24"/>
          <w:szCs w:val="24"/>
        </w:rPr>
        <w:t xml:space="preserve"> Новости об Осетии, музыка, литература, форум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4. iratta.com Осетинская история, сказки, музыка, фотографии, новости, форум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5. iriston.com История и культура Осетии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lastRenderedPageBreak/>
        <w:t>6. ossetians.com Сайт об осетинах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7. </w:t>
      </w:r>
      <w:proofErr w:type="spellStart"/>
      <w:r w:rsidRPr="00C52F65">
        <w:rPr>
          <w:rStyle w:val="fontstyle01"/>
          <w:sz w:val="24"/>
          <w:szCs w:val="24"/>
        </w:rPr>
        <w:t>historyalans.narod.ru</w:t>
      </w:r>
      <w:proofErr w:type="spellEnd"/>
      <w:r w:rsidRPr="00C52F65">
        <w:rPr>
          <w:rStyle w:val="fontstyle01"/>
          <w:sz w:val="24"/>
          <w:szCs w:val="24"/>
        </w:rPr>
        <w:t xml:space="preserve"> Англоязычный</w:t>
      </w:r>
      <w:proofErr w:type="gramEnd"/>
      <w:r w:rsidRPr="00C52F65">
        <w:rPr>
          <w:rStyle w:val="fontstyle01"/>
          <w:sz w:val="24"/>
          <w:szCs w:val="24"/>
        </w:rPr>
        <w:t xml:space="preserve"> сайт: аланы, скифы, </w:t>
      </w:r>
      <w:proofErr w:type="spellStart"/>
      <w:r w:rsidRPr="00C52F65">
        <w:rPr>
          <w:rStyle w:val="fontstyle01"/>
          <w:sz w:val="24"/>
          <w:szCs w:val="24"/>
        </w:rPr>
        <w:t>фотогалерея</w:t>
      </w:r>
      <w:proofErr w:type="spellEnd"/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8. </w:t>
      </w:r>
      <w:proofErr w:type="spellStart"/>
      <w:r w:rsidRPr="00C52F65">
        <w:rPr>
          <w:rStyle w:val="fontstyle01"/>
          <w:sz w:val="24"/>
          <w:szCs w:val="24"/>
        </w:rPr>
        <w:t>baragbonta.ru</w:t>
      </w:r>
      <w:proofErr w:type="spellEnd"/>
      <w:r w:rsidRPr="00C52F65">
        <w:rPr>
          <w:rStyle w:val="fontstyle01"/>
          <w:sz w:val="24"/>
          <w:szCs w:val="24"/>
        </w:rPr>
        <w:t xml:space="preserve"> </w:t>
      </w:r>
      <w:proofErr w:type="spellStart"/>
      <w:r w:rsidRPr="00C52F65">
        <w:rPr>
          <w:rStyle w:val="fontstyle01"/>
          <w:sz w:val="24"/>
          <w:szCs w:val="24"/>
        </w:rPr>
        <w:t>Барагбонта</w:t>
      </w:r>
      <w:proofErr w:type="spellEnd"/>
      <w:r w:rsidRPr="00C52F65">
        <w:rPr>
          <w:rStyle w:val="fontstyle01"/>
          <w:sz w:val="24"/>
          <w:szCs w:val="24"/>
        </w:rPr>
        <w:t>. НА ОСЕТИНСКОМ ЯЗЫКЕ!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>9. http://aors.narod.ru/ История и культура Осетии</w:t>
      </w:r>
      <w:r w:rsidRPr="00C52F65">
        <w:rPr>
          <w:rFonts w:ascii="Times New Roman" w:hAnsi="Times New Roman" w:cs="Times New Roman"/>
          <w:sz w:val="24"/>
          <w:szCs w:val="24"/>
        </w:rPr>
        <w:br/>
      </w:r>
      <w:r w:rsidRPr="00C52F65">
        <w:rPr>
          <w:rStyle w:val="fontstyle01"/>
          <w:sz w:val="24"/>
          <w:szCs w:val="24"/>
        </w:rPr>
        <w:t xml:space="preserve">10. </w:t>
      </w:r>
      <w:hyperlink r:id="rId25" w:history="1">
        <w:r w:rsidRPr="00C52F65">
          <w:rPr>
            <w:rStyle w:val="a7"/>
            <w:rFonts w:ascii="Times New Roman" w:hAnsi="Times New Roman" w:cs="Times New Roman"/>
            <w:sz w:val="24"/>
            <w:szCs w:val="24"/>
          </w:rPr>
          <w:t>http://iratta.com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>11.https://ironau.ru/skola.html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>12.</w:t>
      </w:r>
      <w:hyperlink r:id="rId26" w:history="1">
        <w:r w:rsidRPr="00C52F65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https://sogpi.org/ru/%D0%9A%D0%B0%D1%84%D0%B5%D0%B4%D1%80%D0%B0-%D0%AE%D0%9D%D0%95%D0%A1%D0%9A%D0%9E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 xml:space="preserve">13. </w:t>
      </w:r>
      <w:hyperlink r:id="rId27" w:history="1">
        <w:r w:rsidRPr="00C52F65">
          <w:rPr>
            <w:rStyle w:val="a7"/>
            <w:rFonts w:ascii="Times New Roman" w:hAnsi="Times New Roman" w:cs="Times New Roman"/>
            <w:sz w:val="24"/>
            <w:szCs w:val="24"/>
          </w:rPr>
          <w:t>https://disk.yandex.ru/d/T2OCkw5Dah9TdQ</w:t>
        </w:r>
      </w:hyperlink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УЧЕБНОЕ ОБОРУДОВАНИЕ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Style w:val="fontstyle01"/>
          <w:sz w:val="24"/>
          <w:szCs w:val="24"/>
        </w:rPr>
        <w:t xml:space="preserve">Компьютер,  </w:t>
      </w:r>
      <w:proofErr w:type="spellStart"/>
      <w:r w:rsidRPr="00C52F65">
        <w:rPr>
          <w:rStyle w:val="fontstyle01"/>
          <w:sz w:val="24"/>
          <w:szCs w:val="24"/>
        </w:rPr>
        <w:t>мультимедийное</w:t>
      </w:r>
      <w:proofErr w:type="spellEnd"/>
      <w:r w:rsidRPr="00C52F65">
        <w:rPr>
          <w:rStyle w:val="fontstyle01"/>
          <w:sz w:val="24"/>
          <w:szCs w:val="24"/>
        </w:rPr>
        <w:t xml:space="preserve"> оборудование; выход в сеть </w:t>
      </w:r>
      <w:proofErr w:type="spellStart"/>
      <w:r w:rsidRPr="00C52F65">
        <w:rPr>
          <w:rStyle w:val="fontstyle01"/>
          <w:sz w:val="24"/>
          <w:szCs w:val="24"/>
        </w:rPr>
        <w:t>Internet</w:t>
      </w:r>
      <w:proofErr w:type="spellEnd"/>
      <w:r w:rsidRPr="00C52F65">
        <w:rPr>
          <w:rStyle w:val="fontstyle01"/>
          <w:sz w:val="24"/>
          <w:szCs w:val="24"/>
        </w:rPr>
        <w:t xml:space="preserve">, позволяющие </w:t>
      </w:r>
      <w:proofErr w:type="spellStart"/>
      <w:r w:rsidRPr="00C52F65">
        <w:rPr>
          <w:rStyle w:val="fontstyle01"/>
          <w:sz w:val="24"/>
          <w:szCs w:val="24"/>
        </w:rPr>
        <w:t>зонировать</w:t>
      </w:r>
      <w:proofErr w:type="spellEnd"/>
      <w:r>
        <w:rPr>
          <w:rStyle w:val="fontstyle01"/>
          <w:sz w:val="24"/>
          <w:szCs w:val="24"/>
        </w:rPr>
        <w:t xml:space="preserve"> </w:t>
      </w:r>
      <w:r w:rsidRPr="00C52F65">
        <w:rPr>
          <w:rStyle w:val="fontstyle01"/>
          <w:sz w:val="24"/>
          <w:szCs w:val="24"/>
        </w:rPr>
        <w:t>образовательное пространство для организации индивидуальной и/или групповой</w:t>
      </w:r>
      <w:r>
        <w:rPr>
          <w:rStyle w:val="fontstyle01"/>
          <w:sz w:val="24"/>
          <w:szCs w:val="24"/>
        </w:rPr>
        <w:t xml:space="preserve"> </w:t>
      </w:r>
      <w:r w:rsidRPr="00C52F65">
        <w:rPr>
          <w:rStyle w:val="fontstyle01"/>
          <w:sz w:val="24"/>
          <w:szCs w:val="24"/>
        </w:rPr>
        <w:t>работы.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ОБОРУДОВАНИЕ ДЛЯ ПРОВЕДЕНИЯ ЛАБОРАТОРНЫХ, ПРАКТИЧЕСКИХ РАБОТ, ДЕМОНСТРАЦИЙ</w:t>
      </w:r>
    </w:p>
    <w:p w:rsidR="00E63A25" w:rsidRPr="00C52F65" w:rsidRDefault="00E63A25" w:rsidP="00E63A2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52F65">
        <w:rPr>
          <w:rFonts w:ascii="Times New Roman" w:hAnsi="Times New Roman" w:cs="Times New Roman"/>
          <w:sz w:val="24"/>
          <w:szCs w:val="24"/>
          <w:lang w:eastAsia="ru-RU"/>
        </w:rPr>
        <w:t>Укажите оборудование для проведения презентаций, демонстраций</w:t>
      </w:r>
    </w:p>
    <w:p w:rsidR="00E63A25" w:rsidRDefault="00E63A25" w:rsidP="00E63A25">
      <w:pPr>
        <w:rPr>
          <w:rFonts w:ascii="Times New Roman" w:hAnsi="Times New Roman" w:cs="Times New Roman"/>
        </w:rPr>
      </w:pPr>
    </w:p>
    <w:p w:rsidR="00E63A25" w:rsidRPr="00C52F65" w:rsidRDefault="00E63A25" w:rsidP="00E63A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B53382" w:rsidRDefault="00B53382"/>
    <w:sectPr w:rsidR="00B53382" w:rsidSect="00E63A2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30D50"/>
    <w:multiLevelType w:val="multilevel"/>
    <w:tmpl w:val="CA8E1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E94031"/>
    <w:multiLevelType w:val="multilevel"/>
    <w:tmpl w:val="C134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63A25"/>
    <w:rsid w:val="00290549"/>
    <w:rsid w:val="006B2382"/>
    <w:rsid w:val="00B53382"/>
    <w:rsid w:val="00E53345"/>
    <w:rsid w:val="00E63A25"/>
    <w:rsid w:val="00F13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549"/>
  </w:style>
  <w:style w:type="paragraph" w:styleId="1">
    <w:name w:val="heading 1"/>
    <w:basedOn w:val="a"/>
    <w:link w:val="10"/>
    <w:uiPriority w:val="9"/>
    <w:qFormat/>
    <w:rsid w:val="00E63A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E63A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E63A2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A2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E63A2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E63A2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E63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E63A25"/>
  </w:style>
  <w:style w:type="character" w:styleId="a4">
    <w:name w:val="Strong"/>
    <w:basedOn w:val="a0"/>
    <w:uiPriority w:val="22"/>
    <w:qFormat/>
    <w:rsid w:val="00E63A25"/>
    <w:rPr>
      <w:b/>
      <w:bCs/>
    </w:rPr>
  </w:style>
  <w:style w:type="character" w:styleId="a5">
    <w:name w:val="Emphasis"/>
    <w:basedOn w:val="a0"/>
    <w:uiPriority w:val="20"/>
    <w:qFormat/>
    <w:rsid w:val="00E63A25"/>
    <w:rPr>
      <w:i/>
      <w:iCs/>
    </w:rPr>
  </w:style>
  <w:style w:type="character" w:customStyle="1" w:styleId="bold">
    <w:name w:val="bold"/>
    <w:basedOn w:val="a0"/>
    <w:rsid w:val="00E63A25"/>
  </w:style>
  <w:style w:type="paragraph" w:customStyle="1" w:styleId="TableParagraph">
    <w:name w:val="Table Paragraph"/>
    <w:basedOn w:val="a"/>
    <w:uiPriority w:val="1"/>
    <w:qFormat/>
    <w:rsid w:val="00E63A2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uiPriority w:val="1"/>
    <w:qFormat/>
    <w:rsid w:val="00E63A25"/>
    <w:pPr>
      <w:spacing w:after="0" w:line="240" w:lineRule="auto"/>
    </w:pPr>
    <w:rPr>
      <w:rFonts w:eastAsiaTheme="minorHAnsi"/>
      <w:lang w:eastAsia="en-US"/>
    </w:rPr>
  </w:style>
  <w:style w:type="character" w:customStyle="1" w:styleId="fontstyle01">
    <w:name w:val="fontstyle01"/>
    <w:basedOn w:val="a0"/>
    <w:rsid w:val="00E63A2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a7">
    <w:name w:val="Hyperlink"/>
    <w:basedOn w:val="a0"/>
    <w:uiPriority w:val="99"/>
    <w:unhideWhenUsed/>
    <w:rsid w:val="00E63A25"/>
    <w:rPr>
      <w:color w:val="0000FF" w:themeColor="hyperlink"/>
      <w:u w:val="single"/>
    </w:rPr>
  </w:style>
  <w:style w:type="character" w:customStyle="1" w:styleId="fontstyle21">
    <w:name w:val="fontstyle21"/>
    <w:basedOn w:val="a0"/>
    <w:rsid w:val="00E63A25"/>
    <w:rPr>
      <w:rFonts w:ascii="TimesNewRomanPS-BoldMT" w:hAnsi="TimesNewRomanPS-BoldMT" w:hint="default"/>
      <w:b/>
      <w:bCs/>
      <w:i w:val="0"/>
      <w:iCs w:val="0"/>
      <w:color w:val="242021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6B2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2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6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gpi.org/ru/%D0%9A%D0%B0%D1%84%D0%B5%D0%B4%D1%80%D0%B0-%D0%AE%D0%9D%D0%95%D0%A1%D0%9A%D0%9E" TargetMode="External"/><Relationship Id="rId13" Type="http://schemas.openxmlformats.org/officeDocument/2006/relationships/hyperlink" Target="https://disk.yandex.ru/d/T2OCkw5Dah9TdQ" TargetMode="External"/><Relationship Id="rId18" Type="http://schemas.openxmlformats.org/officeDocument/2006/relationships/hyperlink" Target="https://sogpi.org/ru/%D0%9A%D0%B0%D1%84%D0%B5%D0%B4%D1%80%D0%B0-%D0%AE%D0%9D%D0%95%D0%A1%D0%9A%D0%9E" TargetMode="External"/><Relationship Id="rId26" Type="http://schemas.openxmlformats.org/officeDocument/2006/relationships/hyperlink" Target="https://sogpi.org/ru/%D0%9A%D0%B0%D1%84%D0%B5%D0%B4%D1%80%D0%B0-%D0%AE%D0%9D%D0%95%D0%A1%D0%9A%D0%9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ogpi.org/ru/%D0%9A%D0%B0%D1%84%D0%B5%D0%B4%D1%80%D0%B0-%D0%AE%D0%9D%D0%95%D0%A1%D0%9A%D0%9E" TargetMode="External"/><Relationship Id="rId7" Type="http://schemas.openxmlformats.org/officeDocument/2006/relationships/hyperlink" Target="https://disk.yandex.ru/d/T2OCkw5Dah9TdQ" TargetMode="External"/><Relationship Id="rId12" Type="http://schemas.openxmlformats.org/officeDocument/2006/relationships/hyperlink" Target="https://sogpi.org/ru/%D0%9A%D0%B0%D1%84%D0%B5%D0%B4%D1%80%D0%B0-%D0%AE%D0%9D%D0%95%D0%A1%D0%9A%D0%9E" TargetMode="External"/><Relationship Id="rId17" Type="http://schemas.openxmlformats.org/officeDocument/2006/relationships/hyperlink" Target="https://sogpi.org/ru/%D0%9A%D0%B0%D1%84%D0%B5%D0%B4%D1%80%D0%B0-%D0%AE%D0%9D%D0%95%D0%A1%D0%9A%D0%9E" TargetMode="External"/><Relationship Id="rId25" Type="http://schemas.openxmlformats.org/officeDocument/2006/relationships/hyperlink" Target="http://iratta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gpi.org/ru/%D0%9A%D0%B0%D1%84%D0%B5%D0%B4%D1%80%D0%B0-%D0%AE%D0%9D%D0%95%D0%A1%D0%9A%D0%9E" TargetMode="External"/><Relationship Id="rId20" Type="http://schemas.openxmlformats.org/officeDocument/2006/relationships/hyperlink" Target="https://sogpi.org/ru/%D0%9A%D0%B0%D1%84%D0%B5%D0%B4%D1%80%D0%B0-%D0%AE%D0%9D%D0%95%D0%A1%D0%9A%D0%9E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sogpi.org/ru/%D0%9A%D0%B0%D1%84%D0%B5%D0%B4%D1%80%D0%B0-%D0%AE%D0%9D%D0%95%D0%A1%D0%9A%D0%9E" TargetMode="External"/><Relationship Id="rId11" Type="http://schemas.openxmlformats.org/officeDocument/2006/relationships/hyperlink" Target="https://disk.yandex.ru/d/T2OCkw5Dah9TdQ" TargetMode="External"/><Relationship Id="rId24" Type="http://schemas.openxmlformats.org/officeDocument/2006/relationships/hyperlink" Target="http://slovar.iriston.com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disk.yandex.ru/d/T2OCkw5Dah9TdQ" TargetMode="External"/><Relationship Id="rId23" Type="http://schemas.openxmlformats.org/officeDocument/2006/relationships/hyperlink" Target="https://osetinsko-russkij-slovar.slovaronline.com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ogpi.org/ru/%D0%9A%D0%B0%D1%84%D0%B5%D0%B4%D1%80%D0%B0-%D0%AE%D0%9D%D0%95%D0%A1%D0%9A%D0%9E" TargetMode="External"/><Relationship Id="rId19" Type="http://schemas.openxmlformats.org/officeDocument/2006/relationships/hyperlink" Target="https://disk.yandex.ru/d/T2OCkw5Dah9Td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T2OCkw5Dah9TdQ" TargetMode="External"/><Relationship Id="rId14" Type="http://schemas.openxmlformats.org/officeDocument/2006/relationships/hyperlink" Target="https://sogpi.org/ru/%D0%9A%D0%B0%D1%84%D0%B5%D0%B4%D1%80%D0%B0-%D0%AE%D0%9D%D0%95%D0%A1%D0%9A%D0%9E" TargetMode="External"/><Relationship Id="rId22" Type="http://schemas.openxmlformats.org/officeDocument/2006/relationships/hyperlink" Target="https://osetinsko-russkij-slovar.slovaronline.com/" TargetMode="External"/><Relationship Id="rId27" Type="http://schemas.openxmlformats.org/officeDocument/2006/relationships/hyperlink" Target="https://disk.yandex.ru/d/T2OCkw5Dah9Td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6126</Words>
  <Characters>34921</Characters>
  <Application>Microsoft Office Word</Application>
  <DocSecurity>0</DocSecurity>
  <Lines>291</Lines>
  <Paragraphs>81</Paragraphs>
  <ScaleCrop>false</ScaleCrop>
  <Company/>
  <LinksUpToDate>false</LinksUpToDate>
  <CharactersWithSpaces>40966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WR</cp:lastModifiedBy>
  <cp:revision>2</cp:revision>
  <dcterms:created xsi:type="dcterms:W3CDTF">2022-04-26T07:08:00Z</dcterms:created>
  <dcterms:modified xsi:type="dcterms:W3CDTF">2022-04-26T07:08:00Z</dcterms:modified>
</cp:coreProperties>
</file>